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CA" w:rsidRDefault="007A2ACA" w:rsidP="007A2ACA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  <w:bookmarkStart w:id="0" w:name="_GoBack"/>
      <w:bookmarkEnd w:id="0"/>
    </w:p>
    <w:p w:rsidR="005233B9" w:rsidRPr="00284AF6" w:rsidRDefault="005233B9" w:rsidP="005233B9">
      <w:pPr>
        <w:pBdr>
          <w:bottom w:val="single" w:sz="12" w:space="1" w:color="auto"/>
        </w:pBdr>
        <w:jc w:val="center"/>
        <w:rPr>
          <w:b/>
          <w:sz w:val="28"/>
          <w:szCs w:val="20"/>
        </w:rPr>
      </w:pPr>
      <w:r w:rsidRPr="00284AF6">
        <w:rPr>
          <w:b/>
          <w:sz w:val="28"/>
          <w:szCs w:val="20"/>
        </w:rPr>
        <w:t>АДМИНИСТРАЦИЯ ОКТЯБРЬСКОГО СЕЛЬСКОГО ПОСЕЛЕНИЯ</w:t>
      </w:r>
    </w:p>
    <w:p w:rsidR="005233B9" w:rsidRPr="00284AF6" w:rsidRDefault="005233B9" w:rsidP="005233B9">
      <w:pPr>
        <w:pBdr>
          <w:bottom w:val="single" w:sz="12" w:space="1" w:color="auto"/>
        </w:pBdr>
        <w:jc w:val="center"/>
        <w:rPr>
          <w:sz w:val="28"/>
          <w:szCs w:val="20"/>
        </w:rPr>
      </w:pPr>
      <w:r w:rsidRPr="00284AF6">
        <w:rPr>
          <w:sz w:val="28"/>
          <w:szCs w:val="20"/>
        </w:rPr>
        <w:t>Некоузский муниципальный район, Ярославская область</w:t>
      </w:r>
    </w:p>
    <w:p w:rsidR="005233B9" w:rsidRPr="00284AF6" w:rsidRDefault="005233B9" w:rsidP="005233B9">
      <w:pPr>
        <w:rPr>
          <w:sz w:val="28"/>
        </w:rPr>
      </w:pPr>
    </w:p>
    <w:p w:rsidR="005233B9" w:rsidRPr="00284AF6" w:rsidRDefault="005233B9" w:rsidP="005233B9">
      <w:pPr>
        <w:jc w:val="center"/>
        <w:rPr>
          <w:b/>
          <w:sz w:val="28"/>
        </w:rPr>
      </w:pPr>
      <w:r w:rsidRPr="00284AF6">
        <w:rPr>
          <w:b/>
          <w:sz w:val="28"/>
        </w:rPr>
        <w:t>ПОСТАНОВЛЕНИЕ</w:t>
      </w:r>
    </w:p>
    <w:p w:rsidR="005233B9" w:rsidRPr="00284AF6" w:rsidRDefault="005233B9" w:rsidP="005233B9">
      <w:pPr>
        <w:keepNext/>
        <w:jc w:val="center"/>
        <w:outlineLvl w:val="0"/>
        <w:rPr>
          <w:sz w:val="28"/>
          <w:szCs w:val="28"/>
        </w:rPr>
      </w:pPr>
    </w:p>
    <w:p w:rsidR="005233B9" w:rsidRPr="00284AF6" w:rsidRDefault="005233B9" w:rsidP="005233B9">
      <w:pPr>
        <w:keepNext/>
        <w:outlineLvl w:val="0"/>
        <w:rPr>
          <w:sz w:val="28"/>
          <w:szCs w:val="28"/>
        </w:rPr>
      </w:pPr>
      <w:r w:rsidRPr="00284AF6">
        <w:rPr>
          <w:sz w:val="28"/>
          <w:szCs w:val="28"/>
        </w:rPr>
        <w:t>.2021 г.                                                                                              №</w:t>
      </w:r>
    </w:p>
    <w:p w:rsidR="005233B9" w:rsidRPr="00284AF6" w:rsidRDefault="005233B9" w:rsidP="005233B9">
      <w:pPr>
        <w:rPr>
          <w:sz w:val="28"/>
          <w:szCs w:val="28"/>
        </w:rPr>
      </w:pPr>
    </w:p>
    <w:p w:rsidR="005233B9" w:rsidRPr="00284AF6" w:rsidRDefault="005233B9" w:rsidP="005233B9">
      <w:pPr>
        <w:rPr>
          <w:sz w:val="28"/>
          <w:szCs w:val="28"/>
        </w:rPr>
      </w:pPr>
      <w:r w:rsidRPr="00284AF6">
        <w:rPr>
          <w:sz w:val="28"/>
          <w:szCs w:val="28"/>
        </w:rPr>
        <w:t>О внесении изменений в постановление</w:t>
      </w:r>
    </w:p>
    <w:p w:rsidR="005233B9" w:rsidRPr="00284AF6" w:rsidRDefault="005233B9" w:rsidP="005233B9">
      <w:pPr>
        <w:rPr>
          <w:sz w:val="28"/>
          <w:szCs w:val="28"/>
        </w:rPr>
      </w:pPr>
      <w:proofErr w:type="gramStart"/>
      <w:r w:rsidRPr="00284AF6">
        <w:rPr>
          <w:sz w:val="28"/>
          <w:szCs w:val="28"/>
        </w:rPr>
        <w:t>администра</w:t>
      </w:r>
      <w:r>
        <w:rPr>
          <w:sz w:val="28"/>
          <w:szCs w:val="28"/>
        </w:rPr>
        <w:t>ции</w:t>
      </w:r>
      <w:proofErr w:type="gramEnd"/>
      <w:r>
        <w:rPr>
          <w:sz w:val="28"/>
          <w:szCs w:val="28"/>
        </w:rPr>
        <w:t xml:space="preserve"> поселения от 07.12.2020 №152</w:t>
      </w:r>
    </w:p>
    <w:p w:rsidR="005233B9" w:rsidRPr="00284AF6" w:rsidRDefault="005233B9" w:rsidP="005233B9">
      <w:pPr>
        <w:rPr>
          <w:sz w:val="28"/>
          <w:szCs w:val="28"/>
        </w:rPr>
      </w:pPr>
    </w:p>
    <w:p w:rsidR="005233B9" w:rsidRPr="00284AF6" w:rsidRDefault="005233B9" w:rsidP="005233B9">
      <w:pPr>
        <w:ind w:firstLine="567"/>
        <w:jc w:val="both"/>
        <w:rPr>
          <w:sz w:val="28"/>
          <w:szCs w:val="28"/>
        </w:rPr>
      </w:pPr>
      <w:r w:rsidRPr="00284AF6">
        <w:rPr>
          <w:sz w:val="28"/>
          <w:szCs w:val="28"/>
        </w:rPr>
        <w:t>В соответствии со статьёй 179 Бюджетного кодекса РФ, Уставом Октябрьского сельского поселения</w:t>
      </w:r>
      <w:r w:rsidRPr="00284AF6">
        <w:rPr>
          <w:color w:val="000000"/>
          <w:sz w:val="28"/>
          <w:szCs w:val="28"/>
        </w:rPr>
        <w:t xml:space="preserve">, Администрация Октябрьского сельского поселения </w:t>
      </w:r>
    </w:p>
    <w:p w:rsidR="005233B9" w:rsidRPr="00284AF6" w:rsidRDefault="005233B9" w:rsidP="005233B9">
      <w:pPr>
        <w:jc w:val="both"/>
        <w:rPr>
          <w:sz w:val="28"/>
          <w:szCs w:val="28"/>
        </w:rPr>
      </w:pPr>
    </w:p>
    <w:p w:rsidR="005233B9" w:rsidRPr="00284AF6" w:rsidRDefault="005233B9" w:rsidP="005233B9">
      <w:pPr>
        <w:ind w:firstLine="720"/>
        <w:rPr>
          <w:sz w:val="28"/>
          <w:szCs w:val="28"/>
        </w:rPr>
      </w:pPr>
      <w:r w:rsidRPr="00284AF6">
        <w:rPr>
          <w:sz w:val="28"/>
          <w:szCs w:val="28"/>
        </w:rPr>
        <w:t>ПОСТАНОВЛЯЕТ:</w:t>
      </w:r>
    </w:p>
    <w:p w:rsidR="005233B9" w:rsidRPr="00284AF6" w:rsidRDefault="005233B9" w:rsidP="005233B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84AF6">
        <w:rPr>
          <w:sz w:val="28"/>
          <w:szCs w:val="28"/>
        </w:rPr>
        <w:tab/>
        <w:t xml:space="preserve">1. Внести в муниципальную программу </w:t>
      </w:r>
      <w:r w:rsidRPr="004817FC">
        <w:rPr>
          <w:sz w:val="28"/>
          <w:szCs w:val="28"/>
        </w:rPr>
        <w:t>«Развитие малого и среднего предпринимательства на территории Октябрьского сельского поселения на 2021-2023 годы»</w:t>
      </w:r>
      <w:r w:rsidRPr="00284AF6">
        <w:rPr>
          <w:sz w:val="28"/>
          <w:szCs w:val="28"/>
        </w:rPr>
        <w:t>, утвержденную постановлением администрации Октябрьского сельског</w:t>
      </w:r>
      <w:r>
        <w:rPr>
          <w:sz w:val="28"/>
          <w:szCs w:val="28"/>
        </w:rPr>
        <w:t>о поселения от 07.12.20</w:t>
      </w:r>
      <w:r w:rsidR="007A2ACA">
        <w:rPr>
          <w:sz w:val="28"/>
          <w:szCs w:val="28"/>
        </w:rPr>
        <w:t>20</w:t>
      </w:r>
      <w:r>
        <w:rPr>
          <w:sz w:val="28"/>
          <w:szCs w:val="28"/>
        </w:rPr>
        <w:t>г. №15</w:t>
      </w:r>
      <w:r w:rsidRPr="00284AF6">
        <w:rPr>
          <w:sz w:val="28"/>
          <w:szCs w:val="28"/>
        </w:rPr>
        <w:t xml:space="preserve">2 </w:t>
      </w:r>
      <w:r w:rsidRPr="004817FC">
        <w:rPr>
          <w:sz w:val="28"/>
          <w:szCs w:val="28"/>
        </w:rPr>
        <w:t>«Развитие малого и среднего предпринимательства на территории Октябрьского сельского поселения на 2021-2023 годы»</w:t>
      </w:r>
      <w:r w:rsidRPr="00284AF6">
        <w:rPr>
          <w:sz w:val="28"/>
          <w:szCs w:val="28"/>
        </w:rPr>
        <w:t xml:space="preserve"> следующие изменения:</w:t>
      </w:r>
    </w:p>
    <w:p w:rsidR="007A2ACA" w:rsidRDefault="005233B9" w:rsidP="007A2ACA">
      <w:pPr>
        <w:ind w:firstLine="567"/>
        <w:jc w:val="both"/>
        <w:rPr>
          <w:sz w:val="28"/>
          <w:szCs w:val="28"/>
        </w:rPr>
      </w:pPr>
      <w:r w:rsidRPr="00284AF6">
        <w:rPr>
          <w:sz w:val="28"/>
          <w:szCs w:val="28"/>
        </w:rPr>
        <w:t>1.1.</w:t>
      </w:r>
      <w:r w:rsidR="007A2ACA">
        <w:rPr>
          <w:sz w:val="28"/>
          <w:szCs w:val="28"/>
        </w:rPr>
        <w:t xml:space="preserve"> В преамбуле слова «</w:t>
      </w:r>
      <w:r w:rsidR="007A2ACA" w:rsidRPr="007A2ACA">
        <w:rPr>
          <w:sz w:val="28"/>
          <w:szCs w:val="28"/>
        </w:rPr>
        <w:t xml:space="preserve">В соответствии со </w:t>
      </w:r>
      <w:proofErr w:type="spellStart"/>
      <w:r w:rsidR="007A2ACA" w:rsidRPr="007A2ACA">
        <w:rPr>
          <w:sz w:val="28"/>
          <w:szCs w:val="28"/>
        </w:rPr>
        <w:t>ст.ст</w:t>
      </w:r>
      <w:proofErr w:type="spellEnd"/>
      <w:r w:rsidR="007A2ACA" w:rsidRPr="007A2ACA">
        <w:rPr>
          <w:sz w:val="28"/>
          <w:szCs w:val="28"/>
        </w:rPr>
        <w:t>. 11, 13 Земельного кодекса Российской</w:t>
      </w:r>
      <w:r w:rsidR="007A2ACA">
        <w:rPr>
          <w:sz w:val="28"/>
          <w:szCs w:val="28"/>
        </w:rPr>
        <w:t xml:space="preserve"> </w:t>
      </w:r>
      <w:r w:rsidR="007A2ACA" w:rsidRPr="007A2ACA">
        <w:rPr>
          <w:sz w:val="28"/>
          <w:szCs w:val="28"/>
        </w:rPr>
        <w:t>Федерации,</w:t>
      </w:r>
      <w:r w:rsidR="007A2ACA">
        <w:rPr>
          <w:sz w:val="28"/>
          <w:szCs w:val="28"/>
        </w:rPr>
        <w:t>» заменить словами «В соответствии с»;</w:t>
      </w:r>
    </w:p>
    <w:p w:rsidR="005233B9" w:rsidRPr="00284AF6" w:rsidRDefault="007A2ACA" w:rsidP="007A2A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</w:t>
      </w:r>
      <w:r w:rsidR="005233B9" w:rsidRPr="00284AF6">
        <w:rPr>
          <w:sz w:val="28"/>
          <w:szCs w:val="28"/>
        </w:rPr>
        <w:t xml:space="preserve"> Строку</w:t>
      </w:r>
      <w:proofErr w:type="gramEnd"/>
      <w:r w:rsidR="005233B9" w:rsidRPr="00284AF6">
        <w:rPr>
          <w:sz w:val="28"/>
          <w:szCs w:val="28"/>
        </w:rPr>
        <w:t xml:space="preserve"> 7 паспорта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805"/>
        <w:gridCol w:w="5759"/>
      </w:tblGrid>
      <w:tr w:rsidR="005233B9" w:rsidRPr="00284AF6" w:rsidTr="00032D97">
        <w:trPr>
          <w:jc w:val="center"/>
        </w:trPr>
        <w:tc>
          <w:tcPr>
            <w:tcW w:w="459" w:type="dxa"/>
            <w:shd w:val="clear" w:color="auto" w:fill="auto"/>
          </w:tcPr>
          <w:p w:rsidR="005233B9" w:rsidRPr="004D3C31" w:rsidRDefault="005233B9" w:rsidP="007A2ACA">
            <w:pPr>
              <w:spacing w:before="100" w:beforeAutospacing="1" w:after="100" w:afterAutospacing="1"/>
              <w:ind w:firstLine="567"/>
            </w:pPr>
            <w:r w:rsidRPr="004D3C31">
              <w:t>7</w:t>
            </w:r>
          </w:p>
        </w:tc>
        <w:tc>
          <w:tcPr>
            <w:tcW w:w="2888" w:type="dxa"/>
            <w:shd w:val="clear" w:color="auto" w:fill="auto"/>
          </w:tcPr>
          <w:p w:rsidR="005233B9" w:rsidRPr="004D3C31" w:rsidRDefault="005233B9" w:rsidP="007A2ACA">
            <w:pPr>
              <w:spacing w:before="100" w:beforeAutospacing="1" w:after="100" w:afterAutospacing="1"/>
              <w:ind w:firstLine="567"/>
            </w:pPr>
            <w:r w:rsidRPr="004D3C31">
              <w:t>Объемы и источники финансирования Программы</w:t>
            </w:r>
          </w:p>
        </w:tc>
        <w:tc>
          <w:tcPr>
            <w:tcW w:w="6121" w:type="dxa"/>
            <w:shd w:val="clear" w:color="auto" w:fill="auto"/>
          </w:tcPr>
          <w:p w:rsidR="005233B9" w:rsidRPr="004D3C31" w:rsidRDefault="005233B9" w:rsidP="007A2ACA">
            <w:pPr>
              <w:ind w:firstLine="567"/>
            </w:pPr>
            <w:r>
              <w:t>Объем</w:t>
            </w:r>
            <w:r w:rsidRPr="004D3C31">
              <w:t xml:space="preserve"> финансирова</w:t>
            </w:r>
            <w:r>
              <w:t>ния программы из местного бюджета по годам</w:t>
            </w:r>
            <w:r w:rsidRPr="004D3C31">
              <w:t>:</w:t>
            </w:r>
          </w:p>
          <w:p w:rsidR="005233B9" w:rsidRPr="004D3C31" w:rsidRDefault="005233B9" w:rsidP="007A2ACA">
            <w:pPr>
              <w:ind w:firstLine="567"/>
            </w:pPr>
            <w:r>
              <w:t>2021г. – 39408</w:t>
            </w:r>
            <w:r w:rsidRPr="004D3C31">
              <w:t>,00рублей;</w:t>
            </w:r>
          </w:p>
          <w:p w:rsidR="005233B9" w:rsidRDefault="005233B9" w:rsidP="007A2ACA">
            <w:pPr>
              <w:ind w:firstLine="567"/>
            </w:pPr>
            <w:r>
              <w:t>2022г. – 21703,</w:t>
            </w:r>
            <w:r w:rsidRPr="004D3C31">
              <w:t>00 рублей.</w:t>
            </w:r>
          </w:p>
          <w:p w:rsidR="005233B9" w:rsidRDefault="005233B9" w:rsidP="007A2ACA">
            <w:pPr>
              <w:ind w:firstLine="567"/>
            </w:pPr>
            <w:r>
              <w:t>2023г. – 21703</w:t>
            </w:r>
            <w:r w:rsidRPr="004D3C31">
              <w:t>,00 рублей.</w:t>
            </w:r>
          </w:p>
          <w:p w:rsidR="005233B9" w:rsidRPr="00116665" w:rsidRDefault="005233B9" w:rsidP="007A2ACA">
            <w:pPr>
              <w:ind w:firstLine="567"/>
            </w:pPr>
            <w:r w:rsidRPr="00116665">
              <w:t>Объемы финансирования мероприятий программы в 2020-2023 годах уточняются при разработке прогноза социально-экономического развития и местного бюджета.</w:t>
            </w:r>
          </w:p>
          <w:p w:rsidR="005233B9" w:rsidRPr="004D3C31" w:rsidRDefault="005233B9" w:rsidP="007A2ACA">
            <w:pPr>
              <w:ind w:firstLine="567"/>
            </w:pPr>
            <w:r w:rsidRPr="004D3C31">
              <w:t>Источник финансирования программы – местный бюджет.</w:t>
            </w:r>
          </w:p>
        </w:tc>
      </w:tr>
    </w:tbl>
    <w:p w:rsidR="005233B9" w:rsidRDefault="005233B9" w:rsidP="007A2ACA">
      <w:pPr>
        <w:ind w:firstLine="567"/>
        <w:jc w:val="both"/>
        <w:rPr>
          <w:sz w:val="28"/>
          <w:szCs w:val="28"/>
        </w:rPr>
      </w:pPr>
      <w:r w:rsidRPr="00284AF6">
        <w:rPr>
          <w:sz w:val="28"/>
          <w:szCs w:val="28"/>
        </w:rPr>
        <w:t>1.</w:t>
      </w:r>
      <w:r w:rsidR="007A2ACA">
        <w:rPr>
          <w:sz w:val="28"/>
          <w:szCs w:val="28"/>
        </w:rPr>
        <w:t>3</w:t>
      </w:r>
      <w:r w:rsidRPr="00284AF6">
        <w:rPr>
          <w:sz w:val="28"/>
          <w:szCs w:val="28"/>
        </w:rPr>
        <w:t>. Таблицу раздела 3 программы изложить в следующей редакции:</w:t>
      </w:r>
    </w:p>
    <w:p w:rsidR="005233B9" w:rsidRPr="00284AF6" w:rsidRDefault="005233B9" w:rsidP="007A2ACA">
      <w:pPr>
        <w:ind w:firstLine="567"/>
        <w:jc w:val="both"/>
        <w:rPr>
          <w:sz w:val="28"/>
          <w:szCs w:val="28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435"/>
        <w:gridCol w:w="1857"/>
        <w:gridCol w:w="1110"/>
        <w:gridCol w:w="1578"/>
        <w:gridCol w:w="1258"/>
        <w:gridCol w:w="981"/>
      </w:tblGrid>
      <w:tr w:rsidR="005233B9" w:rsidRPr="004D3C31" w:rsidTr="00F61E07">
        <w:trPr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Срок работ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Объем финансирования рублей</w:t>
            </w:r>
          </w:p>
        </w:tc>
      </w:tr>
      <w:tr w:rsidR="005233B9" w:rsidRPr="004D3C31" w:rsidTr="00F61E07">
        <w:trPr>
          <w:jc w:val="center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4D3C31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4D3C31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4D3C31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5233B9" w:rsidRPr="004D3C31" w:rsidTr="00F61E07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7B05D4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05D4">
              <w:rPr>
                <w:bCs/>
                <w:sz w:val="22"/>
                <w:szCs w:val="22"/>
              </w:rPr>
              <w:t>Предо</w:t>
            </w:r>
            <w:r>
              <w:rPr>
                <w:bCs/>
                <w:sz w:val="22"/>
                <w:szCs w:val="22"/>
              </w:rPr>
              <w:t>ставление в аренду нежилых поме</w:t>
            </w:r>
            <w:r w:rsidRPr="007B05D4">
              <w:rPr>
                <w:bCs/>
                <w:sz w:val="22"/>
                <w:szCs w:val="22"/>
              </w:rPr>
              <w:t xml:space="preserve">щений, земельных участков, находящихся </w:t>
            </w:r>
          </w:p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7B05D4">
              <w:rPr>
                <w:bCs/>
                <w:sz w:val="22"/>
                <w:szCs w:val="22"/>
              </w:rPr>
              <w:t>в</w:t>
            </w:r>
            <w:proofErr w:type="gramEnd"/>
            <w:r w:rsidRPr="007B05D4">
              <w:rPr>
                <w:bCs/>
                <w:sz w:val="22"/>
                <w:szCs w:val="22"/>
              </w:rPr>
              <w:t xml:space="preserve"> муни</w:t>
            </w:r>
            <w:r>
              <w:rPr>
                <w:bCs/>
                <w:sz w:val="22"/>
                <w:szCs w:val="22"/>
              </w:rPr>
              <w:t>ципальной собственности, субъек</w:t>
            </w:r>
            <w:r w:rsidRPr="007B05D4">
              <w:rPr>
                <w:bCs/>
                <w:sz w:val="22"/>
                <w:szCs w:val="22"/>
              </w:rPr>
              <w:t>там мало</w:t>
            </w:r>
            <w:r>
              <w:rPr>
                <w:bCs/>
                <w:sz w:val="22"/>
                <w:szCs w:val="22"/>
              </w:rPr>
              <w:t>го и среднего предпринимательст</w:t>
            </w:r>
            <w:r w:rsidRPr="007B05D4">
              <w:rPr>
                <w:bCs/>
                <w:sz w:val="22"/>
                <w:szCs w:val="22"/>
              </w:rPr>
              <w:t>ва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</w:p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4D3C31">
              <w:rPr>
                <w:bCs/>
                <w:sz w:val="22"/>
                <w:szCs w:val="22"/>
              </w:rPr>
              <w:t>годы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0</w:t>
            </w:r>
          </w:p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233B9" w:rsidRPr="004D3C31" w:rsidTr="00F61E07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7B05D4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05D4">
              <w:rPr>
                <w:bCs/>
                <w:sz w:val="22"/>
                <w:szCs w:val="22"/>
              </w:rPr>
              <w:t xml:space="preserve">Информирование населения и субъектов </w:t>
            </w:r>
          </w:p>
          <w:p w:rsidR="005233B9" w:rsidRPr="007B05D4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7B05D4">
              <w:rPr>
                <w:bCs/>
                <w:sz w:val="22"/>
                <w:szCs w:val="22"/>
              </w:rPr>
              <w:t>малого</w:t>
            </w:r>
            <w:proofErr w:type="gramEnd"/>
            <w:r w:rsidRPr="007B05D4">
              <w:rPr>
                <w:bCs/>
                <w:sz w:val="22"/>
                <w:szCs w:val="22"/>
              </w:rPr>
              <w:t xml:space="preserve"> и среднего предпринимательства </w:t>
            </w:r>
          </w:p>
          <w:p w:rsidR="005233B9" w:rsidRPr="007B05D4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7B05D4">
              <w:rPr>
                <w:bCs/>
                <w:sz w:val="22"/>
                <w:szCs w:val="22"/>
              </w:rPr>
              <w:t>поселени</w:t>
            </w:r>
            <w:r>
              <w:rPr>
                <w:bCs/>
                <w:sz w:val="22"/>
                <w:szCs w:val="22"/>
              </w:rPr>
              <w:t>я</w:t>
            </w:r>
            <w:proofErr w:type="gramEnd"/>
            <w:r>
              <w:rPr>
                <w:bCs/>
                <w:sz w:val="22"/>
                <w:szCs w:val="22"/>
              </w:rPr>
              <w:t xml:space="preserve"> о политике администрации в об</w:t>
            </w:r>
            <w:r w:rsidRPr="007B05D4">
              <w:rPr>
                <w:bCs/>
                <w:sz w:val="22"/>
                <w:szCs w:val="22"/>
              </w:rPr>
              <w:t xml:space="preserve">ласти поддержки и развития малого и </w:t>
            </w:r>
          </w:p>
          <w:p w:rsidR="005233B9" w:rsidRPr="007B05D4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7B05D4">
              <w:rPr>
                <w:bCs/>
                <w:sz w:val="22"/>
                <w:szCs w:val="22"/>
              </w:rPr>
              <w:t>среднего</w:t>
            </w:r>
            <w:proofErr w:type="gramEnd"/>
            <w:r w:rsidRPr="007B05D4">
              <w:rPr>
                <w:bCs/>
                <w:sz w:val="22"/>
                <w:szCs w:val="22"/>
              </w:rPr>
              <w:t xml:space="preserve"> бизнеса на официальном сайте </w:t>
            </w:r>
          </w:p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7B05D4">
              <w:rPr>
                <w:bCs/>
                <w:sz w:val="22"/>
                <w:szCs w:val="22"/>
              </w:rPr>
              <w:t>поселения</w:t>
            </w:r>
            <w:proofErr w:type="gramEnd"/>
            <w:r w:rsidRPr="007B05D4">
              <w:rPr>
                <w:bCs/>
                <w:sz w:val="22"/>
                <w:szCs w:val="22"/>
              </w:rPr>
              <w:t xml:space="preserve"> и размещение на стендах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r w:rsidRPr="004D3C31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</w:p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4D3C31">
              <w:rPr>
                <w:bCs/>
                <w:sz w:val="22"/>
                <w:szCs w:val="22"/>
              </w:rPr>
              <w:t>годы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0</w:t>
            </w:r>
          </w:p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233B9" w:rsidTr="00F61E07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7B05D4">
              <w:rPr>
                <w:bCs/>
                <w:sz w:val="22"/>
                <w:szCs w:val="22"/>
              </w:rPr>
              <w:t>Субсидиров</w:t>
            </w:r>
            <w:r>
              <w:rPr>
                <w:bCs/>
                <w:sz w:val="22"/>
                <w:szCs w:val="22"/>
              </w:rPr>
              <w:t>ание  мероприятий</w:t>
            </w:r>
            <w:proofErr w:type="gramEnd"/>
            <w:r>
              <w:rPr>
                <w:bCs/>
                <w:sz w:val="22"/>
                <w:szCs w:val="22"/>
              </w:rPr>
              <w:t xml:space="preserve">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r>
              <w:rPr>
                <w:bCs/>
                <w:sz w:val="22"/>
                <w:szCs w:val="22"/>
              </w:rPr>
              <w:t xml:space="preserve">Областной и местный </w:t>
            </w:r>
            <w:r w:rsidRPr="004D3C31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</w:p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4D3C31">
              <w:rPr>
                <w:bCs/>
                <w:sz w:val="22"/>
                <w:szCs w:val="22"/>
              </w:rPr>
              <w:t>годы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39408,00 в </w:t>
            </w:r>
            <w:proofErr w:type="spellStart"/>
            <w:r>
              <w:rPr>
                <w:bCs/>
                <w:sz w:val="22"/>
                <w:szCs w:val="22"/>
              </w:rPr>
              <w:t>т.ч.обл.б</w:t>
            </w:r>
            <w:proofErr w:type="spellEnd"/>
            <w:r>
              <w:rPr>
                <w:bCs/>
                <w:sz w:val="22"/>
                <w:szCs w:val="22"/>
              </w:rPr>
              <w:t>. 37437,00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Default="005233B9" w:rsidP="00F61E07">
            <w:r>
              <w:rPr>
                <w:bCs/>
                <w:sz w:val="22"/>
                <w:szCs w:val="22"/>
              </w:rPr>
              <w:t>21703</w:t>
            </w:r>
            <w:r w:rsidRPr="00B05700">
              <w:rPr>
                <w:bCs/>
                <w:sz w:val="22"/>
                <w:szCs w:val="22"/>
              </w:rPr>
              <w:t xml:space="preserve">,00 в </w:t>
            </w:r>
            <w:proofErr w:type="spellStart"/>
            <w:r w:rsidRPr="00B05700">
              <w:rPr>
                <w:bCs/>
                <w:sz w:val="22"/>
                <w:szCs w:val="22"/>
              </w:rPr>
              <w:t>т.ч.обл.б</w:t>
            </w:r>
            <w:proofErr w:type="spellEnd"/>
            <w:r w:rsidRPr="00B05700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19703</w:t>
            </w:r>
            <w:r w:rsidRPr="00B0570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Default="005233B9" w:rsidP="00F61E07">
            <w:r>
              <w:rPr>
                <w:bCs/>
                <w:sz w:val="22"/>
                <w:szCs w:val="22"/>
              </w:rPr>
              <w:t>21703</w:t>
            </w:r>
            <w:r w:rsidRPr="00B05700">
              <w:rPr>
                <w:bCs/>
                <w:sz w:val="22"/>
                <w:szCs w:val="22"/>
              </w:rPr>
              <w:t xml:space="preserve">,00 в </w:t>
            </w:r>
            <w:proofErr w:type="spellStart"/>
            <w:r w:rsidRPr="00B05700">
              <w:rPr>
                <w:bCs/>
                <w:sz w:val="22"/>
                <w:szCs w:val="22"/>
              </w:rPr>
              <w:t>т.ч.обл.б</w:t>
            </w:r>
            <w:proofErr w:type="spellEnd"/>
            <w:r w:rsidRPr="00B05700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19703</w:t>
            </w:r>
            <w:r w:rsidRPr="00B05700">
              <w:rPr>
                <w:bCs/>
                <w:sz w:val="22"/>
                <w:szCs w:val="22"/>
              </w:rPr>
              <w:t>,00</w:t>
            </w:r>
          </w:p>
        </w:tc>
      </w:tr>
      <w:tr w:rsidR="005233B9" w:rsidTr="00F61E07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D3C3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Pr="004D3C31" w:rsidRDefault="005233B9" w:rsidP="00F61E07">
            <w:pPr>
              <w:tabs>
                <w:tab w:val="left" w:pos="34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39408,00 в </w:t>
            </w:r>
            <w:proofErr w:type="spellStart"/>
            <w:r>
              <w:rPr>
                <w:bCs/>
                <w:sz w:val="22"/>
                <w:szCs w:val="22"/>
              </w:rPr>
              <w:t>т.ч.обл.б</w:t>
            </w:r>
            <w:proofErr w:type="spellEnd"/>
            <w:r>
              <w:rPr>
                <w:bCs/>
                <w:sz w:val="22"/>
                <w:szCs w:val="22"/>
              </w:rPr>
              <w:t>. 37437,00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Default="005233B9" w:rsidP="00F61E07">
            <w:r>
              <w:rPr>
                <w:bCs/>
                <w:sz w:val="22"/>
                <w:szCs w:val="22"/>
              </w:rPr>
              <w:t>21703</w:t>
            </w:r>
            <w:r w:rsidRPr="00B05700">
              <w:rPr>
                <w:bCs/>
                <w:sz w:val="22"/>
                <w:szCs w:val="22"/>
              </w:rPr>
              <w:t xml:space="preserve">,00 в </w:t>
            </w:r>
            <w:proofErr w:type="spellStart"/>
            <w:r w:rsidRPr="00B05700">
              <w:rPr>
                <w:bCs/>
                <w:sz w:val="22"/>
                <w:szCs w:val="22"/>
              </w:rPr>
              <w:t>т.ч.обл.б</w:t>
            </w:r>
            <w:proofErr w:type="spellEnd"/>
            <w:r w:rsidRPr="00B05700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19703</w:t>
            </w:r>
            <w:r w:rsidRPr="00B0570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9" w:rsidRDefault="005233B9" w:rsidP="00F61E07">
            <w:r>
              <w:rPr>
                <w:bCs/>
                <w:sz w:val="22"/>
                <w:szCs w:val="22"/>
              </w:rPr>
              <w:t>21703</w:t>
            </w:r>
            <w:r w:rsidRPr="00B05700">
              <w:rPr>
                <w:bCs/>
                <w:sz w:val="22"/>
                <w:szCs w:val="22"/>
              </w:rPr>
              <w:t xml:space="preserve">,00 в </w:t>
            </w:r>
            <w:proofErr w:type="spellStart"/>
            <w:r w:rsidRPr="00B05700">
              <w:rPr>
                <w:bCs/>
                <w:sz w:val="22"/>
                <w:szCs w:val="22"/>
              </w:rPr>
              <w:t>т.ч.обл.б</w:t>
            </w:r>
            <w:proofErr w:type="spellEnd"/>
            <w:r w:rsidRPr="00B05700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19703</w:t>
            </w:r>
            <w:r w:rsidRPr="00B05700">
              <w:rPr>
                <w:bCs/>
                <w:sz w:val="22"/>
                <w:szCs w:val="22"/>
              </w:rPr>
              <w:t>,00</w:t>
            </w:r>
          </w:p>
        </w:tc>
      </w:tr>
    </w:tbl>
    <w:p w:rsidR="005233B9" w:rsidRDefault="005233B9" w:rsidP="005233B9"/>
    <w:p w:rsidR="005233B9" w:rsidRPr="008A13B9" w:rsidRDefault="005233B9" w:rsidP="005233B9">
      <w:pPr>
        <w:rPr>
          <w:sz w:val="28"/>
          <w:szCs w:val="28"/>
        </w:rPr>
      </w:pPr>
      <w:r w:rsidRPr="008A13B9">
        <w:rPr>
          <w:sz w:val="28"/>
          <w:szCs w:val="28"/>
        </w:rPr>
        <w:t>2. Обнародовать настоящее постановление.</w:t>
      </w:r>
    </w:p>
    <w:p w:rsidR="005233B9" w:rsidRPr="008A13B9" w:rsidRDefault="005233B9" w:rsidP="005233B9">
      <w:pPr>
        <w:rPr>
          <w:sz w:val="28"/>
          <w:szCs w:val="28"/>
        </w:rPr>
      </w:pPr>
    </w:p>
    <w:p w:rsidR="005233B9" w:rsidRPr="008A13B9" w:rsidRDefault="005233B9" w:rsidP="005233B9">
      <w:pPr>
        <w:rPr>
          <w:sz w:val="28"/>
          <w:szCs w:val="28"/>
        </w:rPr>
      </w:pPr>
      <w:r w:rsidRPr="008A13B9">
        <w:rPr>
          <w:sz w:val="28"/>
          <w:szCs w:val="28"/>
        </w:rPr>
        <w:t xml:space="preserve">Глава Октябрьского </w:t>
      </w:r>
    </w:p>
    <w:p w:rsidR="005233B9" w:rsidRPr="008A13B9" w:rsidRDefault="005233B9" w:rsidP="005233B9">
      <w:pPr>
        <w:rPr>
          <w:sz w:val="28"/>
          <w:szCs w:val="28"/>
        </w:rPr>
      </w:pPr>
      <w:proofErr w:type="gramStart"/>
      <w:r w:rsidRPr="008A13B9">
        <w:rPr>
          <w:sz w:val="28"/>
          <w:szCs w:val="28"/>
        </w:rPr>
        <w:t>сельского</w:t>
      </w:r>
      <w:proofErr w:type="gramEnd"/>
      <w:r w:rsidRPr="008A13B9">
        <w:rPr>
          <w:sz w:val="28"/>
          <w:szCs w:val="28"/>
        </w:rPr>
        <w:t xml:space="preserve"> поселения                                                                                </w:t>
      </w:r>
      <w:proofErr w:type="spellStart"/>
      <w:r w:rsidRPr="008A13B9">
        <w:rPr>
          <w:sz w:val="28"/>
          <w:szCs w:val="28"/>
        </w:rPr>
        <w:t>В.В.Солдатов</w:t>
      </w:r>
      <w:proofErr w:type="spellEnd"/>
    </w:p>
    <w:p w:rsidR="005233B9" w:rsidRPr="008A13B9" w:rsidRDefault="005233B9" w:rsidP="005233B9"/>
    <w:p w:rsidR="005233B9" w:rsidRPr="008A13B9" w:rsidRDefault="005233B9" w:rsidP="005233B9"/>
    <w:p w:rsidR="005233B9" w:rsidRDefault="005233B9" w:rsidP="005233B9"/>
    <w:p w:rsidR="00D41110" w:rsidRDefault="00D41110"/>
    <w:sectPr w:rsidR="00D41110" w:rsidSect="00284AF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9"/>
    <w:rsid w:val="005233B9"/>
    <w:rsid w:val="007A2ACA"/>
    <w:rsid w:val="00D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F233-C665-417A-AC1F-7D8E14EE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2021-08-13T07:41:00Z</dcterms:created>
  <dcterms:modified xsi:type="dcterms:W3CDTF">2021-08-13T11:55:00Z</dcterms:modified>
</cp:coreProperties>
</file>