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F00" w:rsidRPr="00C47F00" w:rsidRDefault="00C47F00" w:rsidP="00C47F00">
      <w:pPr>
        <w:spacing w:after="160" w:line="259" w:lineRule="auto"/>
        <w:jc w:val="center"/>
        <w:rPr>
          <w:rFonts w:ascii="Times New Roman" w:hAnsi="Times New Roman" w:cs="Times New Roman"/>
          <w:b/>
          <w:sz w:val="28"/>
          <w:szCs w:val="24"/>
        </w:rPr>
      </w:pPr>
      <w:r w:rsidRPr="00C47F00">
        <w:rPr>
          <w:rFonts w:ascii="Times New Roman" w:hAnsi="Times New Roman" w:cs="Times New Roman"/>
          <w:b/>
          <w:sz w:val="28"/>
          <w:szCs w:val="24"/>
        </w:rPr>
        <w:t>Повестка дня</w:t>
      </w:r>
    </w:p>
    <w:p w:rsidR="00C47F00" w:rsidRPr="00C47F00" w:rsidRDefault="00C47F00" w:rsidP="00C47F00">
      <w:pPr>
        <w:spacing w:after="160" w:line="259" w:lineRule="auto"/>
        <w:jc w:val="center"/>
        <w:rPr>
          <w:rFonts w:ascii="Times New Roman" w:hAnsi="Times New Roman" w:cs="Times New Roman"/>
          <w:b/>
          <w:sz w:val="28"/>
          <w:szCs w:val="24"/>
        </w:rPr>
      </w:pPr>
      <w:r w:rsidRPr="00C47F00">
        <w:rPr>
          <w:rFonts w:ascii="Times New Roman" w:hAnsi="Times New Roman" w:cs="Times New Roman"/>
          <w:b/>
          <w:sz w:val="28"/>
          <w:szCs w:val="24"/>
        </w:rPr>
        <w:t>заседания Муниципального  Совета Октябрьского сельского поселения</w:t>
      </w:r>
    </w:p>
    <w:p w:rsidR="00C47F00" w:rsidRPr="00C47F00" w:rsidRDefault="00C47F00" w:rsidP="00C47F00">
      <w:pPr>
        <w:spacing w:after="160" w:line="259" w:lineRule="auto"/>
        <w:jc w:val="center"/>
        <w:rPr>
          <w:rFonts w:ascii="Times New Roman" w:hAnsi="Times New Roman" w:cs="Times New Roman"/>
          <w:b/>
          <w:sz w:val="28"/>
          <w:szCs w:val="24"/>
        </w:rPr>
      </w:pPr>
      <w:r w:rsidRPr="00C47F00">
        <w:rPr>
          <w:rFonts w:ascii="Times New Roman" w:hAnsi="Times New Roman" w:cs="Times New Roman"/>
          <w:b/>
          <w:sz w:val="28"/>
          <w:szCs w:val="24"/>
        </w:rPr>
        <w:t xml:space="preserve">на </w:t>
      </w:r>
      <w:r w:rsidR="00483AAE">
        <w:rPr>
          <w:rFonts w:ascii="Times New Roman" w:hAnsi="Times New Roman" w:cs="Times New Roman"/>
          <w:b/>
          <w:sz w:val="28"/>
          <w:szCs w:val="24"/>
        </w:rPr>
        <w:t>28.10</w:t>
      </w:r>
      <w:r w:rsidR="005750B6">
        <w:rPr>
          <w:rFonts w:ascii="Times New Roman" w:hAnsi="Times New Roman" w:cs="Times New Roman"/>
          <w:b/>
          <w:sz w:val="28"/>
          <w:szCs w:val="24"/>
        </w:rPr>
        <w:t>.</w:t>
      </w:r>
      <w:r w:rsidRPr="00C47F00">
        <w:rPr>
          <w:rFonts w:ascii="Times New Roman" w:hAnsi="Times New Roman" w:cs="Times New Roman"/>
          <w:b/>
          <w:sz w:val="28"/>
          <w:szCs w:val="24"/>
        </w:rPr>
        <w:t xml:space="preserve">2016 в </w:t>
      </w:r>
      <w:r w:rsidR="00483AAE">
        <w:rPr>
          <w:rFonts w:ascii="Times New Roman" w:hAnsi="Times New Roman" w:cs="Times New Roman"/>
          <w:b/>
          <w:sz w:val="28"/>
          <w:szCs w:val="24"/>
        </w:rPr>
        <w:t>16</w:t>
      </w:r>
      <w:r w:rsidR="005750B6">
        <w:rPr>
          <w:rFonts w:ascii="Times New Roman" w:hAnsi="Times New Roman" w:cs="Times New Roman"/>
          <w:b/>
          <w:sz w:val="28"/>
          <w:szCs w:val="24"/>
        </w:rPr>
        <w:t xml:space="preserve">.00 </w:t>
      </w:r>
      <w:r w:rsidRPr="00C47F00">
        <w:rPr>
          <w:rFonts w:ascii="Times New Roman" w:hAnsi="Times New Roman" w:cs="Times New Roman"/>
          <w:b/>
          <w:sz w:val="28"/>
          <w:szCs w:val="24"/>
        </w:rPr>
        <w:t>ч.</w:t>
      </w:r>
    </w:p>
    <w:p w:rsidR="00C47F00" w:rsidRDefault="00C47F00" w:rsidP="00C47F00">
      <w:pPr>
        <w:spacing w:after="160" w:line="259" w:lineRule="auto"/>
        <w:jc w:val="center"/>
        <w:rPr>
          <w:rFonts w:ascii="Times New Roman" w:hAnsi="Times New Roman" w:cs="Times New Roman"/>
          <w:sz w:val="28"/>
          <w:szCs w:val="24"/>
        </w:rPr>
      </w:pPr>
    </w:p>
    <w:p w:rsidR="00C47F00" w:rsidRPr="00BF088D" w:rsidRDefault="00BF088D" w:rsidP="00BF088D">
      <w:pPr>
        <w:pStyle w:val="a4"/>
        <w:numPr>
          <w:ilvl w:val="0"/>
          <w:numId w:val="5"/>
        </w:numPr>
        <w:spacing w:after="160" w:line="259" w:lineRule="auto"/>
        <w:jc w:val="both"/>
        <w:rPr>
          <w:rFonts w:ascii="Times New Roman" w:hAnsi="Times New Roman" w:cs="Times New Roman"/>
          <w:sz w:val="28"/>
          <w:szCs w:val="24"/>
        </w:rPr>
      </w:pPr>
      <w:r w:rsidRPr="00BF088D">
        <w:rPr>
          <w:rFonts w:ascii="Times New Roman" w:hAnsi="Times New Roman" w:cs="Times New Roman"/>
          <w:sz w:val="28"/>
          <w:szCs w:val="24"/>
        </w:rPr>
        <w:t>О внесении изменений в решение Муниципального Совета от 29.12.2015г. №65 «О местном бюджете на 2016 год  и на плановый  период 2017 и 2018 годов»</w:t>
      </w:r>
      <w:r w:rsidR="003B6376">
        <w:rPr>
          <w:rFonts w:ascii="Times New Roman" w:hAnsi="Times New Roman" w:cs="Times New Roman"/>
          <w:sz w:val="28"/>
          <w:szCs w:val="24"/>
        </w:rPr>
        <w:t xml:space="preserve"> (проект прилагается);</w:t>
      </w:r>
    </w:p>
    <w:p w:rsidR="003B6376" w:rsidRPr="003B6376" w:rsidRDefault="003B6376" w:rsidP="003B6376">
      <w:pPr>
        <w:pStyle w:val="a4"/>
        <w:numPr>
          <w:ilvl w:val="0"/>
          <w:numId w:val="5"/>
        </w:numPr>
        <w:spacing w:after="160" w:line="259" w:lineRule="auto"/>
        <w:jc w:val="both"/>
        <w:rPr>
          <w:rFonts w:ascii="Times New Roman" w:hAnsi="Times New Roman" w:cs="Times New Roman"/>
          <w:sz w:val="28"/>
          <w:szCs w:val="24"/>
        </w:rPr>
      </w:pPr>
      <w:r>
        <w:rPr>
          <w:rFonts w:ascii="Times New Roman" w:hAnsi="Times New Roman" w:cs="Times New Roman"/>
          <w:sz w:val="28"/>
          <w:szCs w:val="24"/>
        </w:rPr>
        <w:t xml:space="preserve">О внесении изменения в Устав Октябрьского сельского поселения (проект прилагается); </w:t>
      </w:r>
    </w:p>
    <w:p w:rsidR="00BF088D" w:rsidRDefault="003B6376" w:rsidP="003B6376">
      <w:pPr>
        <w:pStyle w:val="a4"/>
        <w:numPr>
          <w:ilvl w:val="0"/>
          <w:numId w:val="5"/>
        </w:numPr>
        <w:spacing w:after="160" w:line="259" w:lineRule="auto"/>
        <w:jc w:val="both"/>
        <w:rPr>
          <w:rFonts w:ascii="Times New Roman" w:hAnsi="Times New Roman" w:cs="Times New Roman"/>
          <w:sz w:val="28"/>
          <w:szCs w:val="24"/>
        </w:rPr>
      </w:pPr>
      <w:r w:rsidRPr="003B6376">
        <w:rPr>
          <w:rFonts w:ascii="Times New Roman" w:hAnsi="Times New Roman" w:cs="Times New Roman"/>
          <w:sz w:val="28"/>
          <w:szCs w:val="24"/>
        </w:rPr>
        <w:t xml:space="preserve">О внесении изменений в административный регламент осуществления муниципального </w:t>
      </w:r>
      <w:proofErr w:type="gramStart"/>
      <w:r w:rsidRPr="003B6376">
        <w:rPr>
          <w:rFonts w:ascii="Times New Roman" w:hAnsi="Times New Roman" w:cs="Times New Roman"/>
          <w:sz w:val="28"/>
          <w:szCs w:val="24"/>
        </w:rPr>
        <w:t>контроля за</w:t>
      </w:r>
      <w:proofErr w:type="gramEnd"/>
      <w:r w:rsidRPr="003B6376">
        <w:rPr>
          <w:rFonts w:ascii="Times New Roman" w:hAnsi="Times New Roman" w:cs="Times New Roman"/>
          <w:sz w:val="28"/>
          <w:szCs w:val="24"/>
        </w:rPr>
        <w:t xml:space="preserve"> обеспечением сохранности автомобильных дорог местного значения Октябрьского сельского поселения</w:t>
      </w:r>
      <w:r>
        <w:rPr>
          <w:rFonts w:ascii="Times New Roman" w:hAnsi="Times New Roman" w:cs="Times New Roman"/>
          <w:sz w:val="28"/>
          <w:szCs w:val="24"/>
        </w:rPr>
        <w:t xml:space="preserve"> (проект прилагается);</w:t>
      </w:r>
    </w:p>
    <w:p w:rsidR="00EA36CF" w:rsidRDefault="00EA36CF" w:rsidP="00EA36CF">
      <w:pPr>
        <w:pStyle w:val="a4"/>
        <w:numPr>
          <w:ilvl w:val="0"/>
          <w:numId w:val="5"/>
        </w:numPr>
        <w:spacing w:after="160" w:line="259" w:lineRule="auto"/>
        <w:jc w:val="both"/>
        <w:rPr>
          <w:rFonts w:ascii="Times New Roman" w:hAnsi="Times New Roman" w:cs="Times New Roman"/>
          <w:sz w:val="28"/>
          <w:szCs w:val="24"/>
        </w:rPr>
      </w:pPr>
      <w:proofErr w:type="gramStart"/>
      <w:r w:rsidRPr="00EA36CF">
        <w:rPr>
          <w:rFonts w:ascii="Times New Roman" w:hAnsi="Times New Roman" w:cs="Times New Roman"/>
          <w:sz w:val="28"/>
          <w:szCs w:val="24"/>
        </w:rPr>
        <w:t>О внесении изменений в Положение о комиссии по соблюдению требований к служебному поведению</w:t>
      </w:r>
      <w:proofErr w:type="gramEnd"/>
      <w:r w:rsidRPr="00EA36CF">
        <w:rPr>
          <w:rFonts w:ascii="Times New Roman" w:hAnsi="Times New Roman" w:cs="Times New Roman"/>
          <w:sz w:val="28"/>
          <w:szCs w:val="24"/>
        </w:rPr>
        <w:t xml:space="preserve"> муниципальных служащих администрации Октябрьского сельского поселения и урегулированию конфликта интересов</w:t>
      </w:r>
      <w:r w:rsidR="007F6CDB">
        <w:rPr>
          <w:rFonts w:ascii="Times New Roman" w:hAnsi="Times New Roman" w:cs="Times New Roman"/>
          <w:sz w:val="28"/>
          <w:szCs w:val="24"/>
        </w:rPr>
        <w:t xml:space="preserve"> (проект прилагается)</w:t>
      </w:r>
      <w:r>
        <w:rPr>
          <w:rFonts w:ascii="Times New Roman" w:hAnsi="Times New Roman" w:cs="Times New Roman"/>
          <w:sz w:val="28"/>
          <w:szCs w:val="24"/>
        </w:rPr>
        <w:t>;</w:t>
      </w:r>
    </w:p>
    <w:p w:rsidR="00EA36CF" w:rsidRPr="00EA36CF" w:rsidRDefault="00EA36CF" w:rsidP="00077EAC">
      <w:pPr>
        <w:pStyle w:val="a4"/>
        <w:numPr>
          <w:ilvl w:val="0"/>
          <w:numId w:val="5"/>
        </w:numPr>
        <w:spacing w:after="160" w:line="259" w:lineRule="auto"/>
        <w:jc w:val="both"/>
        <w:rPr>
          <w:rFonts w:ascii="Times New Roman" w:hAnsi="Times New Roman" w:cs="Times New Roman"/>
          <w:sz w:val="28"/>
          <w:szCs w:val="24"/>
        </w:rPr>
      </w:pPr>
      <w:r w:rsidRPr="00EA36CF">
        <w:rPr>
          <w:rFonts w:ascii="Times New Roman" w:hAnsi="Times New Roman" w:cs="Times New Roman"/>
          <w:sz w:val="28"/>
          <w:szCs w:val="24"/>
        </w:rPr>
        <w:t>О передаче полномочий по осуществлению внешнего муниципального финансового</w:t>
      </w:r>
      <w:r>
        <w:rPr>
          <w:rFonts w:ascii="Times New Roman" w:hAnsi="Times New Roman" w:cs="Times New Roman"/>
          <w:sz w:val="28"/>
          <w:szCs w:val="24"/>
        </w:rPr>
        <w:t xml:space="preserve"> </w:t>
      </w:r>
      <w:r w:rsidRPr="00EA36CF">
        <w:rPr>
          <w:rFonts w:ascii="Times New Roman" w:hAnsi="Times New Roman" w:cs="Times New Roman"/>
          <w:sz w:val="28"/>
          <w:szCs w:val="24"/>
        </w:rPr>
        <w:t>контроля на 2017год</w:t>
      </w:r>
      <w:r w:rsidR="007F6CDB">
        <w:rPr>
          <w:rFonts w:ascii="Times New Roman" w:hAnsi="Times New Roman" w:cs="Times New Roman"/>
          <w:sz w:val="28"/>
          <w:szCs w:val="24"/>
        </w:rPr>
        <w:t xml:space="preserve"> (проект прилагается)</w:t>
      </w:r>
      <w:r>
        <w:rPr>
          <w:rFonts w:ascii="Times New Roman" w:hAnsi="Times New Roman" w:cs="Times New Roman"/>
          <w:sz w:val="28"/>
          <w:szCs w:val="24"/>
        </w:rPr>
        <w:t>;</w:t>
      </w:r>
    </w:p>
    <w:p w:rsidR="003B6376" w:rsidRDefault="00EA36CF" w:rsidP="003B6376">
      <w:pPr>
        <w:pStyle w:val="a4"/>
        <w:numPr>
          <w:ilvl w:val="0"/>
          <w:numId w:val="5"/>
        </w:numPr>
        <w:spacing w:after="160" w:line="259" w:lineRule="auto"/>
        <w:jc w:val="both"/>
        <w:rPr>
          <w:rFonts w:ascii="Times New Roman" w:hAnsi="Times New Roman" w:cs="Times New Roman"/>
          <w:sz w:val="28"/>
          <w:szCs w:val="24"/>
        </w:rPr>
      </w:pPr>
      <w:r>
        <w:rPr>
          <w:rFonts w:ascii="Times New Roman" w:hAnsi="Times New Roman" w:cs="Times New Roman"/>
          <w:sz w:val="28"/>
          <w:szCs w:val="24"/>
        </w:rPr>
        <w:t>Внесение изменения в состав комиссий Муниципального Совета Октябрьского сельского поселения.</w:t>
      </w:r>
    </w:p>
    <w:p w:rsidR="007F6CDB" w:rsidRDefault="007F6CDB" w:rsidP="003B6376">
      <w:pPr>
        <w:pStyle w:val="a4"/>
        <w:numPr>
          <w:ilvl w:val="0"/>
          <w:numId w:val="5"/>
        </w:numPr>
        <w:spacing w:after="160" w:line="259" w:lineRule="auto"/>
        <w:jc w:val="both"/>
        <w:rPr>
          <w:rFonts w:ascii="Times New Roman" w:hAnsi="Times New Roman" w:cs="Times New Roman"/>
          <w:sz w:val="28"/>
          <w:szCs w:val="24"/>
        </w:rPr>
      </w:pPr>
      <w:r>
        <w:rPr>
          <w:rFonts w:ascii="Times New Roman" w:hAnsi="Times New Roman" w:cs="Times New Roman"/>
          <w:sz w:val="28"/>
          <w:szCs w:val="24"/>
        </w:rPr>
        <w:t>Информация об исполнении бюджета за 9 месяцев 2016 г.</w:t>
      </w:r>
    </w:p>
    <w:p w:rsidR="00EA36CF" w:rsidRDefault="00EA36CF" w:rsidP="00EA36CF">
      <w:pPr>
        <w:pStyle w:val="a4"/>
        <w:spacing w:after="160" w:line="259" w:lineRule="auto"/>
        <w:jc w:val="both"/>
        <w:rPr>
          <w:rFonts w:ascii="Times New Roman" w:hAnsi="Times New Roman" w:cs="Times New Roman"/>
          <w:sz w:val="28"/>
          <w:szCs w:val="24"/>
        </w:rPr>
      </w:pPr>
    </w:p>
    <w:p w:rsidR="004767F9" w:rsidRDefault="004767F9">
      <w:pPr>
        <w:spacing w:after="160" w:line="259" w:lineRule="auto"/>
        <w:rPr>
          <w:rFonts w:ascii="Times New Roman" w:hAnsi="Times New Roman" w:cs="Times New Roman"/>
          <w:sz w:val="28"/>
          <w:szCs w:val="24"/>
        </w:rPr>
      </w:pPr>
      <w:r>
        <w:rPr>
          <w:rFonts w:ascii="Times New Roman" w:hAnsi="Times New Roman" w:cs="Times New Roman"/>
          <w:sz w:val="28"/>
          <w:szCs w:val="24"/>
        </w:rPr>
        <w:br w:type="page"/>
      </w:r>
    </w:p>
    <w:p w:rsidR="00483AAE" w:rsidRPr="00483AAE" w:rsidRDefault="00483AAE" w:rsidP="00483AAE">
      <w:pPr>
        <w:spacing w:after="0" w:line="240" w:lineRule="auto"/>
        <w:jc w:val="right"/>
        <w:rPr>
          <w:rFonts w:ascii="Times New Roman" w:eastAsia="Calibri" w:hAnsi="Times New Roman" w:cs="Times New Roman"/>
          <w:b/>
          <w:sz w:val="28"/>
          <w:szCs w:val="28"/>
          <w:lang w:eastAsia="en-US"/>
        </w:rPr>
      </w:pPr>
      <w:r w:rsidRPr="00483AAE">
        <w:rPr>
          <w:rFonts w:ascii="Times New Roman" w:eastAsia="Calibri" w:hAnsi="Times New Roman" w:cs="Times New Roman"/>
          <w:b/>
          <w:sz w:val="28"/>
          <w:szCs w:val="28"/>
          <w:lang w:eastAsia="en-US"/>
        </w:rPr>
        <w:lastRenderedPageBreak/>
        <w:t>ПРОЕКТ</w:t>
      </w:r>
    </w:p>
    <w:p w:rsidR="00483AAE" w:rsidRPr="00483AAE" w:rsidRDefault="00483AAE" w:rsidP="00483AAE">
      <w:pPr>
        <w:spacing w:after="0" w:line="240" w:lineRule="auto"/>
        <w:jc w:val="center"/>
        <w:rPr>
          <w:rFonts w:ascii="Times New Roman" w:eastAsia="Calibri" w:hAnsi="Times New Roman" w:cs="Times New Roman"/>
          <w:b/>
          <w:sz w:val="28"/>
          <w:szCs w:val="28"/>
          <w:lang w:eastAsia="en-US"/>
        </w:rPr>
      </w:pPr>
      <w:r w:rsidRPr="00483AAE">
        <w:rPr>
          <w:rFonts w:ascii="Times New Roman" w:eastAsia="Calibri" w:hAnsi="Times New Roman" w:cs="Times New Roman"/>
          <w:b/>
          <w:sz w:val="28"/>
          <w:szCs w:val="28"/>
          <w:lang w:eastAsia="en-US"/>
        </w:rPr>
        <w:t>Муниципальный Совет Октябрьского сельского поселения</w:t>
      </w:r>
    </w:p>
    <w:p w:rsidR="00483AAE" w:rsidRPr="00483AAE" w:rsidRDefault="00483AAE" w:rsidP="00483AAE">
      <w:pPr>
        <w:pBdr>
          <w:bottom w:val="single" w:sz="12" w:space="1" w:color="auto"/>
        </w:pBdr>
        <w:spacing w:after="160" w:line="240" w:lineRule="auto"/>
        <w:jc w:val="center"/>
        <w:rPr>
          <w:rFonts w:ascii="Times New Roman" w:eastAsia="Calibri" w:hAnsi="Times New Roman" w:cs="Times New Roman"/>
          <w:b/>
          <w:sz w:val="28"/>
          <w:szCs w:val="28"/>
          <w:lang w:eastAsia="en-US"/>
        </w:rPr>
      </w:pPr>
      <w:r w:rsidRPr="00483AAE">
        <w:rPr>
          <w:rFonts w:ascii="Times New Roman" w:eastAsia="Calibri" w:hAnsi="Times New Roman" w:cs="Times New Roman"/>
          <w:b/>
          <w:sz w:val="28"/>
          <w:szCs w:val="28"/>
          <w:lang w:eastAsia="en-US"/>
        </w:rPr>
        <w:t>Некоузского муниципального района Ярославской области</w:t>
      </w:r>
    </w:p>
    <w:p w:rsidR="00483AAE" w:rsidRPr="00483AAE" w:rsidRDefault="00483AAE" w:rsidP="00483AAE">
      <w:pPr>
        <w:tabs>
          <w:tab w:val="left" w:pos="1764"/>
        </w:tabs>
        <w:spacing w:after="160" w:line="256" w:lineRule="auto"/>
        <w:jc w:val="center"/>
        <w:rPr>
          <w:rFonts w:ascii="Times New Roman" w:eastAsia="Calibri" w:hAnsi="Times New Roman" w:cs="Times New Roman"/>
          <w:lang w:eastAsia="en-US"/>
        </w:rPr>
      </w:pPr>
      <w:r w:rsidRPr="00483AAE">
        <w:rPr>
          <w:rFonts w:ascii="Times New Roman" w:eastAsia="Calibri" w:hAnsi="Times New Roman" w:cs="Times New Roman"/>
          <w:lang w:eastAsia="en-US"/>
        </w:rPr>
        <w:t xml:space="preserve">152700, </w:t>
      </w:r>
      <w:proofErr w:type="spellStart"/>
      <w:r w:rsidRPr="00483AAE">
        <w:rPr>
          <w:rFonts w:ascii="Times New Roman" w:eastAsia="Calibri" w:hAnsi="Times New Roman" w:cs="Times New Roman"/>
          <w:lang w:eastAsia="en-US"/>
        </w:rPr>
        <w:t>п</w:t>
      </w:r>
      <w:proofErr w:type="gramStart"/>
      <w:r w:rsidRPr="00483AAE">
        <w:rPr>
          <w:rFonts w:ascii="Times New Roman" w:eastAsia="Calibri" w:hAnsi="Times New Roman" w:cs="Times New Roman"/>
          <w:lang w:eastAsia="en-US"/>
        </w:rPr>
        <w:t>.О</w:t>
      </w:r>
      <w:proofErr w:type="gramEnd"/>
      <w:r w:rsidRPr="00483AAE">
        <w:rPr>
          <w:rFonts w:ascii="Times New Roman" w:eastAsia="Calibri" w:hAnsi="Times New Roman" w:cs="Times New Roman"/>
          <w:lang w:eastAsia="en-US"/>
        </w:rPr>
        <w:t>ктябрь</w:t>
      </w:r>
      <w:proofErr w:type="spellEnd"/>
      <w:r w:rsidRPr="00483AAE">
        <w:rPr>
          <w:rFonts w:ascii="Times New Roman" w:eastAsia="Calibri" w:hAnsi="Times New Roman" w:cs="Times New Roman"/>
          <w:lang w:eastAsia="en-US"/>
        </w:rPr>
        <w:t xml:space="preserve">, </w:t>
      </w:r>
      <w:proofErr w:type="spellStart"/>
      <w:r w:rsidRPr="00483AAE">
        <w:rPr>
          <w:rFonts w:ascii="Times New Roman" w:eastAsia="Calibri" w:hAnsi="Times New Roman" w:cs="Times New Roman"/>
          <w:lang w:eastAsia="en-US"/>
        </w:rPr>
        <w:t>ул.Транспортная</w:t>
      </w:r>
      <w:proofErr w:type="spellEnd"/>
      <w:r w:rsidRPr="00483AAE">
        <w:rPr>
          <w:rFonts w:ascii="Times New Roman" w:eastAsia="Calibri" w:hAnsi="Times New Roman" w:cs="Times New Roman"/>
          <w:lang w:eastAsia="en-US"/>
        </w:rPr>
        <w:t>, д.3 тел. 8(48547) 3-12-33</w:t>
      </w:r>
    </w:p>
    <w:p w:rsidR="00483AAE" w:rsidRPr="00483AAE" w:rsidRDefault="00483AAE" w:rsidP="00483AAE">
      <w:pPr>
        <w:tabs>
          <w:tab w:val="left" w:pos="3420"/>
        </w:tabs>
        <w:spacing w:after="160" w:line="256" w:lineRule="auto"/>
        <w:jc w:val="center"/>
        <w:rPr>
          <w:rFonts w:ascii="Times New Roman" w:eastAsia="Calibri" w:hAnsi="Times New Roman" w:cs="Times New Roman"/>
          <w:b/>
          <w:sz w:val="24"/>
          <w:szCs w:val="24"/>
          <w:lang w:eastAsia="en-US"/>
        </w:rPr>
      </w:pPr>
      <w:r w:rsidRPr="00483AAE">
        <w:rPr>
          <w:rFonts w:ascii="Times New Roman" w:eastAsia="Calibri" w:hAnsi="Times New Roman" w:cs="Times New Roman"/>
          <w:b/>
          <w:sz w:val="24"/>
          <w:szCs w:val="24"/>
          <w:lang w:eastAsia="en-US"/>
        </w:rPr>
        <w:t xml:space="preserve">Решение № </w:t>
      </w:r>
    </w:p>
    <w:p w:rsidR="00483AAE" w:rsidRPr="00483AAE" w:rsidRDefault="00483AAE" w:rsidP="00483AAE">
      <w:pPr>
        <w:tabs>
          <w:tab w:val="left" w:pos="0"/>
        </w:tabs>
        <w:spacing w:after="160" w:line="256" w:lineRule="auto"/>
        <w:jc w:val="both"/>
        <w:rPr>
          <w:rFonts w:ascii="Times New Roman" w:eastAsia="Calibri" w:hAnsi="Times New Roman" w:cs="Times New Roman"/>
          <w:sz w:val="24"/>
          <w:szCs w:val="24"/>
          <w:lang w:eastAsia="en-US"/>
        </w:rPr>
      </w:pPr>
      <w:proofErr w:type="spellStart"/>
      <w:r w:rsidRPr="00483AAE">
        <w:rPr>
          <w:rFonts w:ascii="Times New Roman" w:eastAsia="Calibri" w:hAnsi="Times New Roman" w:cs="Times New Roman"/>
          <w:sz w:val="24"/>
          <w:szCs w:val="24"/>
          <w:lang w:eastAsia="en-US"/>
        </w:rPr>
        <w:t>п</w:t>
      </w:r>
      <w:proofErr w:type="gramStart"/>
      <w:r w:rsidRPr="00483AAE">
        <w:rPr>
          <w:rFonts w:ascii="Times New Roman" w:eastAsia="Calibri" w:hAnsi="Times New Roman" w:cs="Times New Roman"/>
          <w:sz w:val="24"/>
          <w:szCs w:val="24"/>
          <w:lang w:eastAsia="en-US"/>
        </w:rPr>
        <w:t>.О</w:t>
      </w:r>
      <w:proofErr w:type="gramEnd"/>
      <w:r w:rsidRPr="00483AAE">
        <w:rPr>
          <w:rFonts w:ascii="Times New Roman" w:eastAsia="Calibri" w:hAnsi="Times New Roman" w:cs="Times New Roman"/>
          <w:sz w:val="24"/>
          <w:szCs w:val="24"/>
          <w:lang w:eastAsia="en-US"/>
        </w:rPr>
        <w:t>ктябрь</w:t>
      </w:r>
      <w:proofErr w:type="spellEnd"/>
      <w:r w:rsidRPr="00483AAE">
        <w:rPr>
          <w:rFonts w:ascii="Times New Roman" w:eastAsia="Calibri" w:hAnsi="Times New Roman" w:cs="Times New Roman"/>
          <w:sz w:val="24"/>
          <w:szCs w:val="24"/>
          <w:lang w:eastAsia="en-US"/>
        </w:rPr>
        <w:t xml:space="preserve">                                                                                                                            2016г.</w:t>
      </w:r>
    </w:p>
    <w:p w:rsidR="00483AAE" w:rsidRPr="00483AAE" w:rsidRDefault="00483AAE" w:rsidP="00483AAE">
      <w:pPr>
        <w:spacing w:after="0" w:line="240" w:lineRule="auto"/>
        <w:jc w:val="center"/>
        <w:rPr>
          <w:rFonts w:ascii="Times New Roman" w:eastAsia="Calibri" w:hAnsi="Times New Roman" w:cs="Times New Roman"/>
          <w:b/>
          <w:sz w:val="24"/>
          <w:szCs w:val="24"/>
          <w:lang w:eastAsia="en-US"/>
        </w:rPr>
      </w:pPr>
      <w:r w:rsidRPr="00483AAE">
        <w:rPr>
          <w:rFonts w:ascii="Times New Roman" w:eastAsia="Calibri" w:hAnsi="Times New Roman" w:cs="Times New Roman"/>
          <w:b/>
          <w:sz w:val="24"/>
          <w:szCs w:val="24"/>
          <w:lang w:eastAsia="en-US"/>
        </w:rPr>
        <w:t>«О внесении изменений в решение Муниципального Совета от 29.12.2015г. №65 «О местном бюджете на 2016 год  и на плановый  период 2017 и 2018 годов»»</w:t>
      </w:r>
    </w:p>
    <w:p w:rsidR="00483AAE" w:rsidRPr="00483AAE" w:rsidRDefault="00483AAE" w:rsidP="00483AAE">
      <w:pPr>
        <w:spacing w:after="0" w:line="240" w:lineRule="auto"/>
        <w:rPr>
          <w:rFonts w:ascii="Times New Roman" w:eastAsia="Calibri" w:hAnsi="Times New Roman" w:cs="Times New Roman"/>
          <w:sz w:val="24"/>
          <w:szCs w:val="24"/>
          <w:lang w:eastAsia="en-US"/>
        </w:rPr>
      </w:pPr>
    </w:p>
    <w:p w:rsidR="00483AAE" w:rsidRPr="00483AAE" w:rsidRDefault="00483AAE" w:rsidP="00483AAE">
      <w:pPr>
        <w:spacing w:after="160" w:line="256" w:lineRule="auto"/>
        <w:jc w:val="both"/>
        <w:rPr>
          <w:rFonts w:ascii="Times New Roman" w:eastAsia="Calibri" w:hAnsi="Times New Roman" w:cs="Times New Roman"/>
          <w:sz w:val="24"/>
          <w:szCs w:val="24"/>
          <w:lang w:eastAsia="en-US"/>
        </w:rPr>
      </w:pPr>
      <w:r w:rsidRPr="00483AAE">
        <w:rPr>
          <w:rFonts w:ascii="Times New Roman" w:eastAsia="Calibri" w:hAnsi="Times New Roman" w:cs="Times New Roman"/>
          <w:sz w:val="24"/>
          <w:szCs w:val="24"/>
          <w:lang w:eastAsia="en-US"/>
        </w:rPr>
        <w:tab/>
        <w:t>Руководствуясь с Бюджетным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Уставом Октябрьского сельского поселения, Муниципальный Совет Октябрьского  сельского поселения</w:t>
      </w:r>
    </w:p>
    <w:p w:rsidR="00483AAE" w:rsidRPr="00483AAE" w:rsidRDefault="00483AAE" w:rsidP="00483AAE">
      <w:pPr>
        <w:spacing w:after="160" w:line="256" w:lineRule="auto"/>
        <w:ind w:firstLine="708"/>
        <w:rPr>
          <w:rFonts w:ascii="Times New Roman" w:eastAsia="Calibri" w:hAnsi="Times New Roman" w:cs="Times New Roman"/>
          <w:sz w:val="24"/>
          <w:szCs w:val="24"/>
          <w:lang w:eastAsia="en-US"/>
        </w:rPr>
      </w:pPr>
      <w:r w:rsidRPr="00483AAE">
        <w:rPr>
          <w:rFonts w:ascii="Times New Roman" w:eastAsia="Calibri" w:hAnsi="Times New Roman" w:cs="Times New Roman"/>
          <w:sz w:val="24"/>
          <w:szCs w:val="24"/>
          <w:lang w:eastAsia="en-US"/>
        </w:rPr>
        <w:t>РЕШИЛ:</w:t>
      </w:r>
    </w:p>
    <w:p w:rsidR="00483AAE" w:rsidRPr="00483AAE" w:rsidRDefault="00483AAE" w:rsidP="00483AAE">
      <w:pPr>
        <w:spacing w:after="0" w:line="240" w:lineRule="auto"/>
        <w:jc w:val="both"/>
        <w:rPr>
          <w:rFonts w:ascii="Times New Roman" w:eastAsia="Calibri" w:hAnsi="Times New Roman" w:cs="Times New Roman"/>
          <w:sz w:val="24"/>
          <w:szCs w:val="24"/>
          <w:lang w:eastAsia="en-US"/>
        </w:rPr>
      </w:pPr>
      <w:r w:rsidRPr="00483AAE">
        <w:rPr>
          <w:rFonts w:ascii="Times New Roman" w:eastAsia="Calibri" w:hAnsi="Times New Roman" w:cs="Times New Roman"/>
          <w:sz w:val="24"/>
          <w:szCs w:val="24"/>
          <w:lang w:eastAsia="en-US"/>
        </w:rPr>
        <w:tab/>
        <w:t>1.Внести в решение Муниципального Совета Октябрьского сельского поселения от 29.12.2015 № 65 «О местном бюджете на 2016 год и плановый период 2017 и 2018 годов»  следующие изменения:</w:t>
      </w:r>
    </w:p>
    <w:p w:rsidR="00483AAE" w:rsidRPr="00483AAE" w:rsidRDefault="00483AAE" w:rsidP="00483AAE">
      <w:pPr>
        <w:spacing w:after="0" w:line="240" w:lineRule="auto"/>
        <w:ind w:firstLine="708"/>
        <w:rPr>
          <w:rFonts w:ascii="Times New Roman" w:eastAsia="Calibri" w:hAnsi="Times New Roman" w:cs="Times New Roman"/>
          <w:sz w:val="24"/>
          <w:szCs w:val="24"/>
        </w:rPr>
      </w:pPr>
      <w:r w:rsidRPr="00483AAE">
        <w:rPr>
          <w:rFonts w:ascii="Times New Roman" w:eastAsia="Calibri" w:hAnsi="Times New Roman" w:cs="Times New Roman"/>
          <w:sz w:val="24"/>
          <w:szCs w:val="24"/>
        </w:rPr>
        <w:t xml:space="preserve">1.1. Часть 1 статьи 1 изложить в следующей редакции: </w:t>
      </w:r>
    </w:p>
    <w:p w:rsidR="00483AAE" w:rsidRPr="00483AAE" w:rsidRDefault="00483AAE" w:rsidP="00483AAE">
      <w:pPr>
        <w:spacing w:after="0" w:line="240" w:lineRule="auto"/>
        <w:ind w:firstLine="708"/>
        <w:jc w:val="both"/>
        <w:rPr>
          <w:rFonts w:ascii="Times New Roman" w:eastAsia="Calibri" w:hAnsi="Times New Roman" w:cs="Times New Roman"/>
          <w:sz w:val="24"/>
          <w:szCs w:val="24"/>
        </w:rPr>
      </w:pPr>
      <w:r w:rsidRPr="00483AAE">
        <w:rPr>
          <w:rFonts w:ascii="Times New Roman" w:eastAsia="Calibri" w:hAnsi="Times New Roman" w:cs="Times New Roman"/>
          <w:sz w:val="24"/>
          <w:szCs w:val="24"/>
        </w:rPr>
        <w:t>«1.Утвердить основные характеристики местного бюджета на 2016год:</w:t>
      </w:r>
    </w:p>
    <w:p w:rsidR="00483AAE" w:rsidRPr="00483AAE" w:rsidRDefault="00483AAE" w:rsidP="00483AAE">
      <w:pPr>
        <w:spacing w:after="0" w:line="240" w:lineRule="auto"/>
        <w:ind w:firstLine="708"/>
        <w:jc w:val="both"/>
        <w:rPr>
          <w:rFonts w:ascii="Times New Roman" w:eastAsia="Calibri" w:hAnsi="Times New Roman" w:cs="Times New Roman"/>
          <w:sz w:val="24"/>
          <w:szCs w:val="24"/>
        </w:rPr>
      </w:pPr>
      <w:r w:rsidRPr="00483AAE">
        <w:rPr>
          <w:rFonts w:ascii="Times New Roman" w:eastAsia="Calibri" w:hAnsi="Times New Roman" w:cs="Times New Roman"/>
          <w:sz w:val="24"/>
          <w:szCs w:val="24"/>
        </w:rPr>
        <w:t>1) прогнозируемый общий объем доходов местного бюджета в сумме 17 757 110,43рублей;</w:t>
      </w:r>
    </w:p>
    <w:p w:rsidR="00483AAE" w:rsidRPr="00483AAE" w:rsidRDefault="00483AAE" w:rsidP="00483AAE">
      <w:pPr>
        <w:spacing w:after="0" w:line="240" w:lineRule="auto"/>
        <w:ind w:firstLine="708"/>
        <w:jc w:val="both"/>
        <w:rPr>
          <w:rFonts w:ascii="Times New Roman" w:eastAsia="Calibri" w:hAnsi="Times New Roman" w:cs="Times New Roman"/>
          <w:sz w:val="24"/>
          <w:szCs w:val="24"/>
        </w:rPr>
      </w:pPr>
      <w:r w:rsidRPr="00483AAE">
        <w:rPr>
          <w:rFonts w:ascii="Times New Roman" w:eastAsia="Calibri" w:hAnsi="Times New Roman" w:cs="Times New Roman"/>
          <w:sz w:val="24"/>
          <w:szCs w:val="24"/>
        </w:rPr>
        <w:t>2) общий объем расходов местного бюджета в сумме  17 922 043,99 рублей;</w:t>
      </w:r>
    </w:p>
    <w:p w:rsidR="00483AAE" w:rsidRPr="00483AAE" w:rsidRDefault="00483AAE" w:rsidP="00483AAE">
      <w:pPr>
        <w:spacing w:after="160" w:line="256" w:lineRule="auto"/>
        <w:ind w:firstLine="708"/>
        <w:jc w:val="both"/>
        <w:rPr>
          <w:rFonts w:ascii="Times New Roman" w:eastAsia="Calibri" w:hAnsi="Times New Roman" w:cs="Times New Roman"/>
          <w:sz w:val="24"/>
          <w:szCs w:val="24"/>
          <w:lang w:eastAsia="en-US"/>
        </w:rPr>
      </w:pPr>
      <w:r w:rsidRPr="00483AAE">
        <w:rPr>
          <w:rFonts w:ascii="Times New Roman" w:eastAsia="Calibri" w:hAnsi="Times New Roman" w:cs="Times New Roman"/>
          <w:sz w:val="24"/>
          <w:szCs w:val="24"/>
          <w:lang w:eastAsia="en-US"/>
        </w:rPr>
        <w:t>3) дефицит местного бюджета в сумме 164 933,56 рублей.</w:t>
      </w:r>
    </w:p>
    <w:p w:rsidR="00483AAE" w:rsidRPr="00483AAE" w:rsidRDefault="00483AAE" w:rsidP="00483AAE">
      <w:pPr>
        <w:spacing w:after="160" w:line="256" w:lineRule="auto"/>
        <w:ind w:firstLine="708"/>
        <w:jc w:val="both"/>
        <w:rPr>
          <w:rFonts w:ascii="Times New Roman" w:eastAsia="Calibri" w:hAnsi="Times New Roman" w:cs="Times New Roman"/>
          <w:sz w:val="24"/>
          <w:szCs w:val="24"/>
          <w:lang w:eastAsia="en-US"/>
        </w:rPr>
      </w:pPr>
      <w:r w:rsidRPr="00483AAE">
        <w:rPr>
          <w:rFonts w:ascii="Times New Roman" w:eastAsia="Calibri" w:hAnsi="Times New Roman" w:cs="Times New Roman"/>
          <w:sz w:val="24"/>
          <w:szCs w:val="24"/>
          <w:lang w:eastAsia="en-US"/>
        </w:rPr>
        <w:t>Направить на погашение дефицита бюджета Октябрьского сельского поселения  в 2016 году поступления из источников внутреннего финансирования дефицита бюджета Октябрьского сельского поселения в сумме 164 933,56 рублей</w:t>
      </w:r>
      <w:proofErr w:type="gramStart"/>
      <w:r w:rsidRPr="00483AAE">
        <w:rPr>
          <w:rFonts w:ascii="Times New Roman" w:eastAsia="Calibri" w:hAnsi="Times New Roman" w:cs="Times New Roman"/>
          <w:sz w:val="24"/>
          <w:szCs w:val="24"/>
          <w:lang w:eastAsia="en-US"/>
        </w:rPr>
        <w:t>.».</w:t>
      </w:r>
      <w:proofErr w:type="gramEnd"/>
    </w:p>
    <w:p w:rsidR="00483AAE" w:rsidRPr="00483AAE" w:rsidRDefault="00483AAE" w:rsidP="00483AAE">
      <w:pPr>
        <w:spacing w:after="0" w:line="240" w:lineRule="auto"/>
        <w:ind w:firstLine="708"/>
        <w:jc w:val="both"/>
        <w:rPr>
          <w:rFonts w:ascii="Times New Roman" w:eastAsia="Calibri" w:hAnsi="Times New Roman" w:cs="Times New Roman"/>
          <w:sz w:val="24"/>
          <w:szCs w:val="24"/>
        </w:rPr>
      </w:pPr>
      <w:r w:rsidRPr="00483AAE">
        <w:rPr>
          <w:rFonts w:ascii="Times New Roman" w:eastAsia="Calibri" w:hAnsi="Times New Roman" w:cs="Times New Roman"/>
          <w:sz w:val="24"/>
          <w:szCs w:val="24"/>
        </w:rPr>
        <w:t>1.2. В статье 4:</w:t>
      </w:r>
    </w:p>
    <w:p w:rsidR="00483AAE" w:rsidRPr="00483AAE" w:rsidRDefault="00483AAE" w:rsidP="00483AAE">
      <w:pPr>
        <w:spacing w:after="0" w:line="240" w:lineRule="auto"/>
        <w:ind w:firstLine="708"/>
        <w:jc w:val="both"/>
        <w:rPr>
          <w:rFonts w:ascii="Times New Roman" w:eastAsia="Calibri" w:hAnsi="Times New Roman" w:cs="Times New Roman"/>
          <w:sz w:val="24"/>
          <w:szCs w:val="24"/>
        </w:rPr>
      </w:pPr>
      <w:r w:rsidRPr="00483AAE">
        <w:rPr>
          <w:rFonts w:ascii="Times New Roman" w:eastAsia="Calibri" w:hAnsi="Times New Roman" w:cs="Times New Roman"/>
          <w:sz w:val="24"/>
          <w:szCs w:val="24"/>
        </w:rPr>
        <w:t>1.2.1. в пункте 1 слова «приложениям 3, 3.1, 3.2. и 3.3» заменить словами «приложениям 3, 3.1, 3.2, 3.3 и 3.4»;</w:t>
      </w:r>
    </w:p>
    <w:p w:rsidR="00483AAE" w:rsidRPr="00483AAE" w:rsidRDefault="00483AAE" w:rsidP="00483AAE">
      <w:pPr>
        <w:spacing w:after="0" w:line="240" w:lineRule="auto"/>
        <w:ind w:firstLine="708"/>
        <w:jc w:val="both"/>
        <w:rPr>
          <w:rFonts w:ascii="Times New Roman" w:eastAsia="Calibri" w:hAnsi="Times New Roman" w:cs="Times New Roman"/>
          <w:sz w:val="24"/>
          <w:szCs w:val="24"/>
          <w:lang w:eastAsia="en-US"/>
        </w:rPr>
      </w:pPr>
      <w:r w:rsidRPr="00483AAE">
        <w:rPr>
          <w:rFonts w:ascii="Times New Roman" w:eastAsia="Calibri" w:hAnsi="Times New Roman" w:cs="Times New Roman"/>
          <w:sz w:val="24"/>
          <w:szCs w:val="24"/>
          <w:lang w:eastAsia="en-US"/>
        </w:rPr>
        <w:t>1.3. Приложения 1 изложить в редакции приложения 1 к настоящему решению.</w:t>
      </w:r>
    </w:p>
    <w:p w:rsidR="00483AAE" w:rsidRPr="00483AAE" w:rsidRDefault="00483AAE" w:rsidP="00483AAE">
      <w:pPr>
        <w:spacing w:after="0" w:line="240" w:lineRule="auto"/>
        <w:ind w:firstLine="708"/>
        <w:jc w:val="both"/>
        <w:rPr>
          <w:rFonts w:ascii="Times New Roman" w:eastAsia="Calibri" w:hAnsi="Times New Roman" w:cs="Times New Roman"/>
          <w:sz w:val="24"/>
          <w:szCs w:val="24"/>
          <w:lang w:eastAsia="en-US"/>
        </w:rPr>
      </w:pPr>
      <w:r w:rsidRPr="00483AAE">
        <w:rPr>
          <w:rFonts w:ascii="Times New Roman" w:eastAsia="Calibri" w:hAnsi="Times New Roman" w:cs="Times New Roman"/>
          <w:sz w:val="24"/>
          <w:szCs w:val="24"/>
          <w:lang w:eastAsia="en-US"/>
        </w:rPr>
        <w:t xml:space="preserve">1.4. Дополнить приложением 3.4 и 7 в редакции приложений 2 и 3 к настоящему решению </w:t>
      </w:r>
      <w:r w:rsidR="00077EAC" w:rsidRPr="00483AAE">
        <w:rPr>
          <w:rFonts w:ascii="Times New Roman" w:eastAsia="Calibri" w:hAnsi="Times New Roman" w:cs="Times New Roman"/>
          <w:sz w:val="24"/>
          <w:szCs w:val="24"/>
          <w:lang w:eastAsia="en-US"/>
        </w:rPr>
        <w:t>соответственно</w:t>
      </w:r>
      <w:r w:rsidRPr="00483AAE">
        <w:rPr>
          <w:rFonts w:ascii="Times New Roman" w:eastAsia="Calibri" w:hAnsi="Times New Roman" w:cs="Times New Roman"/>
          <w:sz w:val="24"/>
          <w:szCs w:val="24"/>
          <w:lang w:eastAsia="en-US"/>
        </w:rPr>
        <w:t>.</w:t>
      </w:r>
    </w:p>
    <w:p w:rsidR="00483AAE" w:rsidRPr="00483AAE" w:rsidRDefault="00483AAE" w:rsidP="00483AAE">
      <w:pPr>
        <w:spacing w:after="0" w:line="240" w:lineRule="auto"/>
        <w:ind w:firstLine="708"/>
        <w:jc w:val="both"/>
        <w:rPr>
          <w:rFonts w:ascii="Times New Roman" w:eastAsia="Calibri" w:hAnsi="Times New Roman" w:cs="Times New Roman"/>
          <w:sz w:val="24"/>
          <w:szCs w:val="24"/>
          <w:lang w:eastAsia="en-US"/>
        </w:rPr>
      </w:pPr>
      <w:r w:rsidRPr="00483AAE">
        <w:rPr>
          <w:rFonts w:ascii="Times New Roman" w:eastAsia="Calibri" w:hAnsi="Times New Roman" w:cs="Times New Roman"/>
          <w:sz w:val="24"/>
          <w:szCs w:val="24"/>
          <w:lang w:eastAsia="en-US"/>
        </w:rPr>
        <w:t>2. Настоящее решение вступает в силу с момента принятия.</w:t>
      </w:r>
    </w:p>
    <w:p w:rsidR="00483AAE" w:rsidRPr="00483AAE" w:rsidRDefault="00483AAE" w:rsidP="00483AAE">
      <w:pPr>
        <w:spacing w:after="0" w:line="240" w:lineRule="auto"/>
        <w:ind w:firstLine="708"/>
        <w:jc w:val="both"/>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jc w:val="both"/>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r w:rsidRPr="00483AAE">
        <w:rPr>
          <w:rFonts w:ascii="Times New Roman" w:eastAsia="Calibri" w:hAnsi="Times New Roman" w:cs="Times New Roman"/>
          <w:sz w:val="24"/>
          <w:szCs w:val="24"/>
          <w:lang w:eastAsia="en-US"/>
        </w:rPr>
        <w:t xml:space="preserve">Глава </w:t>
      </w:r>
      <w:proofErr w:type="gramStart"/>
      <w:r w:rsidRPr="00483AAE">
        <w:rPr>
          <w:rFonts w:ascii="Times New Roman" w:eastAsia="Calibri" w:hAnsi="Times New Roman" w:cs="Times New Roman"/>
          <w:sz w:val="24"/>
          <w:szCs w:val="24"/>
          <w:lang w:eastAsia="en-US"/>
        </w:rPr>
        <w:t>Октябрьского</w:t>
      </w:r>
      <w:proofErr w:type="gramEnd"/>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r w:rsidRPr="00483AAE">
        <w:rPr>
          <w:rFonts w:ascii="Times New Roman" w:eastAsia="Calibri" w:hAnsi="Times New Roman" w:cs="Times New Roman"/>
          <w:sz w:val="24"/>
          <w:szCs w:val="24"/>
          <w:lang w:eastAsia="en-US"/>
        </w:rPr>
        <w:t>сельского поселения                                                                              В.В. Солдатов</w:t>
      </w: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rPr>
          <w:rFonts w:ascii="Times New Roman" w:eastAsia="Calibri" w:hAnsi="Times New Roman" w:cs="Times New Roman"/>
          <w:sz w:val="24"/>
          <w:szCs w:val="24"/>
          <w:lang w:eastAsia="en-US"/>
        </w:rPr>
      </w:pPr>
    </w:p>
    <w:p w:rsidR="00483AAE" w:rsidRPr="00483AAE" w:rsidRDefault="00483AAE" w:rsidP="00483AAE">
      <w:pPr>
        <w:spacing w:after="0" w:line="240" w:lineRule="auto"/>
        <w:rPr>
          <w:rFonts w:ascii="Times New Roman" w:eastAsia="Calibri" w:hAnsi="Times New Roman" w:cs="Times New Roman"/>
          <w:sz w:val="24"/>
          <w:szCs w:val="24"/>
          <w:lang w:eastAsia="en-US"/>
        </w:rPr>
      </w:pPr>
    </w:p>
    <w:p w:rsidR="00483AAE" w:rsidRPr="00483AAE" w:rsidRDefault="00483AAE" w:rsidP="00483AAE">
      <w:pPr>
        <w:spacing w:after="0" w:line="240" w:lineRule="auto"/>
        <w:rPr>
          <w:rFonts w:ascii="Times New Roman" w:eastAsia="Calibri" w:hAnsi="Times New Roman" w:cs="Times New Roman"/>
          <w:sz w:val="24"/>
          <w:szCs w:val="24"/>
          <w:lang w:eastAsia="en-US"/>
        </w:rPr>
      </w:pPr>
    </w:p>
    <w:p w:rsidR="00483AAE" w:rsidRPr="00483AAE" w:rsidRDefault="00483AAE" w:rsidP="00483AAE">
      <w:pPr>
        <w:spacing w:after="0" w:line="240" w:lineRule="auto"/>
        <w:rPr>
          <w:rFonts w:ascii="Times New Roman" w:eastAsia="Calibri" w:hAnsi="Times New Roman" w:cs="Times New Roman"/>
          <w:sz w:val="24"/>
          <w:szCs w:val="24"/>
          <w:lang w:eastAsia="en-US"/>
        </w:rPr>
      </w:pPr>
    </w:p>
    <w:p w:rsidR="00483AAE" w:rsidRPr="00483AAE" w:rsidRDefault="00483AAE" w:rsidP="00483AAE">
      <w:pPr>
        <w:spacing w:after="0" w:line="240" w:lineRule="auto"/>
        <w:rPr>
          <w:rFonts w:ascii="Times New Roman" w:eastAsia="Calibri" w:hAnsi="Times New Roman" w:cs="Times New Roman"/>
          <w:sz w:val="24"/>
          <w:szCs w:val="24"/>
          <w:lang w:eastAsia="en-US"/>
        </w:rPr>
      </w:pPr>
    </w:p>
    <w:p w:rsidR="00483AAE" w:rsidRPr="00483AAE" w:rsidRDefault="00483AAE" w:rsidP="00483AAE">
      <w:pPr>
        <w:spacing w:after="0" w:line="240" w:lineRule="auto"/>
        <w:rPr>
          <w:rFonts w:ascii="Times New Roman" w:eastAsia="Calibri" w:hAnsi="Times New Roman" w:cs="Times New Roman"/>
          <w:sz w:val="24"/>
          <w:szCs w:val="24"/>
          <w:lang w:eastAsia="en-US"/>
        </w:rPr>
      </w:pPr>
    </w:p>
    <w:tbl>
      <w:tblPr>
        <w:tblW w:w="9902" w:type="dxa"/>
        <w:jc w:val="center"/>
        <w:tblLook w:val="04A0" w:firstRow="1" w:lastRow="0" w:firstColumn="1" w:lastColumn="0" w:noHBand="0" w:noVBand="1"/>
      </w:tblPr>
      <w:tblGrid>
        <w:gridCol w:w="3020"/>
        <w:gridCol w:w="5202"/>
        <w:gridCol w:w="1680"/>
      </w:tblGrid>
      <w:tr w:rsidR="00483AAE" w:rsidRPr="00483AAE" w:rsidTr="00483AAE">
        <w:trPr>
          <w:trHeight w:val="312"/>
          <w:jc w:val="center"/>
        </w:trPr>
        <w:tc>
          <w:tcPr>
            <w:tcW w:w="9902" w:type="dxa"/>
            <w:gridSpan w:val="3"/>
            <w:tcBorders>
              <w:top w:val="nil"/>
              <w:left w:val="nil"/>
              <w:bottom w:val="nil"/>
              <w:right w:val="nil"/>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bookmarkStart w:id="0" w:name="RANGE!B1:D34"/>
            <w:r w:rsidRPr="00483AAE">
              <w:rPr>
                <w:rFonts w:ascii="Times New Roman" w:eastAsia="Times New Roman" w:hAnsi="Times New Roman" w:cs="Times New Roman"/>
                <w:sz w:val="24"/>
                <w:szCs w:val="24"/>
              </w:rPr>
              <w:lastRenderedPageBreak/>
              <w:t>Приложение 1</w:t>
            </w:r>
            <w:bookmarkEnd w:id="0"/>
          </w:p>
        </w:tc>
      </w:tr>
      <w:tr w:rsidR="00483AAE" w:rsidRPr="00483AAE" w:rsidTr="00483AAE">
        <w:trPr>
          <w:trHeight w:val="312"/>
          <w:jc w:val="center"/>
        </w:trPr>
        <w:tc>
          <w:tcPr>
            <w:tcW w:w="9902" w:type="dxa"/>
            <w:gridSpan w:val="3"/>
            <w:tcBorders>
              <w:top w:val="nil"/>
              <w:left w:val="nil"/>
              <w:bottom w:val="nil"/>
              <w:right w:val="nil"/>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 xml:space="preserve"> к решению Муниципального Совета</w:t>
            </w:r>
          </w:p>
        </w:tc>
      </w:tr>
      <w:tr w:rsidR="00483AAE" w:rsidRPr="00483AAE" w:rsidTr="00483AAE">
        <w:trPr>
          <w:trHeight w:val="312"/>
          <w:jc w:val="center"/>
        </w:trPr>
        <w:tc>
          <w:tcPr>
            <w:tcW w:w="9902" w:type="dxa"/>
            <w:gridSpan w:val="3"/>
            <w:tcBorders>
              <w:top w:val="nil"/>
              <w:left w:val="nil"/>
              <w:bottom w:val="nil"/>
              <w:right w:val="nil"/>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 xml:space="preserve">от  _____10.2016г. №____ </w:t>
            </w:r>
          </w:p>
        </w:tc>
      </w:tr>
      <w:tr w:rsidR="00483AAE" w:rsidRPr="00483AAE" w:rsidTr="00483AAE">
        <w:trPr>
          <w:trHeight w:val="312"/>
          <w:jc w:val="center"/>
        </w:trPr>
        <w:tc>
          <w:tcPr>
            <w:tcW w:w="3020"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p>
        </w:tc>
        <w:tc>
          <w:tcPr>
            <w:tcW w:w="5202"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0"/>
                <w:szCs w:val="20"/>
              </w:rPr>
            </w:pPr>
          </w:p>
        </w:tc>
      </w:tr>
      <w:tr w:rsidR="00483AAE" w:rsidRPr="00483AAE" w:rsidTr="00483AAE">
        <w:trPr>
          <w:trHeight w:val="1005"/>
          <w:jc w:val="center"/>
        </w:trPr>
        <w:tc>
          <w:tcPr>
            <w:tcW w:w="9902" w:type="dxa"/>
            <w:gridSpan w:val="3"/>
            <w:tcBorders>
              <w:top w:val="nil"/>
              <w:left w:val="nil"/>
              <w:bottom w:val="nil"/>
              <w:right w:val="nil"/>
            </w:tcBorders>
            <w:shd w:val="clear" w:color="auto" w:fill="auto"/>
            <w:vAlign w:val="bottom"/>
            <w:hideMark/>
          </w:tcPr>
          <w:p w:rsidR="00483AAE" w:rsidRPr="00483AAE" w:rsidRDefault="00483AAE" w:rsidP="00483AAE">
            <w:pPr>
              <w:spacing w:after="0" w:line="240" w:lineRule="auto"/>
              <w:jc w:val="center"/>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Прогнозируемые доходы  бюджета Октябрьского сельского поселения на 2016 год в соответствии с классификацией доходов бюджетов Российской Федерации</w:t>
            </w:r>
          </w:p>
        </w:tc>
      </w:tr>
      <w:tr w:rsidR="00483AAE" w:rsidRPr="00483AAE" w:rsidTr="00483AAE">
        <w:trPr>
          <w:trHeight w:val="375"/>
          <w:jc w:val="center"/>
        </w:trPr>
        <w:tc>
          <w:tcPr>
            <w:tcW w:w="9902" w:type="dxa"/>
            <w:gridSpan w:val="3"/>
            <w:tcBorders>
              <w:top w:val="nil"/>
              <w:left w:val="nil"/>
              <w:bottom w:val="nil"/>
              <w:right w:val="nil"/>
            </w:tcBorders>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b/>
                <w:bCs/>
                <w:sz w:val="24"/>
                <w:szCs w:val="24"/>
              </w:rPr>
            </w:pPr>
          </w:p>
        </w:tc>
      </w:tr>
      <w:tr w:rsidR="00483AAE" w:rsidRPr="00483AAE" w:rsidTr="00483AAE">
        <w:trPr>
          <w:trHeight w:val="360"/>
          <w:jc w:val="center"/>
        </w:trPr>
        <w:tc>
          <w:tcPr>
            <w:tcW w:w="3020"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r>
      <w:tr w:rsidR="00483AAE" w:rsidRPr="00483AAE" w:rsidTr="00483AAE">
        <w:trPr>
          <w:trHeight w:val="624"/>
          <w:jc w:val="center"/>
        </w:trPr>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Код бюджетной классификации РФ</w:t>
            </w:r>
          </w:p>
        </w:tc>
        <w:tc>
          <w:tcPr>
            <w:tcW w:w="5202" w:type="dxa"/>
            <w:tcBorders>
              <w:top w:val="single" w:sz="4" w:space="0" w:color="auto"/>
              <w:left w:val="nil"/>
              <w:bottom w:val="single" w:sz="4" w:space="0" w:color="auto"/>
              <w:right w:val="single" w:sz="4" w:space="0" w:color="auto"/>
            </w:tcBorders>
            <w:shd w:val="clear" w:color="auto" w:fill="auto"/>
            <w:vAlign w:val="center"/>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Наименование доходов</w:t>
            </w:r>
          </w:p>
        </w:tc>
        <w:tc>
          <w:tcPr>
            <w:tcW w:w="1680" w:type="dxa"/>
            <w:tcBorders>
              <w:top w:val="single" w:sz="4" w:space="0" w:color="auto"/>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2016 год               (руб.)</w:t>
            </w:r>
          </w:p>
        </w:tc>
      </w:tr>
      <w:tr w:rsidR="00483AAE" w:rsidRPr="00483AAE" w:rsidTr="00483AAE">
        <w:trPr>
          <w:trHeight w:val="312"/>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000 1 00 00000 00 0000 000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Налоговые и неналоговые доходы</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3 202 205,00</w:t>
            </w:r>
          </w:p>
        </w:tc>
      </w:tr>
      <w:tr w:rsidR="00483AAE" w:rsidRPr="00483AAE" w:rsidTr="00483AAE">
        <w:trPr>
          <w:trHeight w:val="312"/>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 xml:space="preserve">000 1 01 00000 00 0000 000 </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Налоги на прибыль, доходы</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197 000,00</w:t>
            </w:r>
          </w:p>
        </w:tc>
      </w:tr>
      <w:tr w:rsidR="00483AAE" w:rsidRPr="00483AAE" w:rsidTr="00483AAE">
        <w:trPr>
          <w:trHeight w:val="360"/>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182 1 01 02000 01 0000 110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Налог на доходы физических лиц</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197 000,00</w:t>
            </w:r>
          </w:p>
        </w:tc>
      </w:tr>
      <w:tr w:rsidR="00483AAE" w:rsidRPr="00483AAE" w:rsidTr="00483AAE">
        <w:trPr>
          <w:trHeight w:val="960"/>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000 1 03 00000 00 0000 000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Налоги на товары (работы, услуги), реализуемые на территории Российской Федерации</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705 205,00</w:t>
            </w:r>
          </w:p>
        </w:tc>
      </w:tr>
      <w:tr w:rsidR="00483AAE" w:rsidRPr="00483AAE" w:rsidTr="00483AAE">
        <w:trPr>
          <w:trHeight w:val="975"/>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000 1 03 02000 01 0000 110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Акцизы по подакцизным товарам (продукции), производимым на территории Российской Федерации</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705 205,00</w:t>
            </w:r>
          </w:p>
        </w:tc>
      </w:tr>
      <w:tr w:rsidR="00483AAE" w:rsidRPr="00483AAE" w:rsidTr="00483AAE">
        <w:trPr>
          <w:trHeight w:val="345"/>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000 1 06 00000 00 0000 000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Налоги на имущество</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1 492 000,00</w:t>
            </w:r>
          </w:p>
        </w:tc>
      </w:tr>
      <w:tr w:rsidR="00483AAE" w:rsidRPr="00483AAE" w:rsidTr="00483AAE">
        <w:trPr>
          <w:trHeight w:val="360"/>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182 1 06 01030 10 0000 110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Налог на имущество физических лиц</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128 000,00</w:t>
            </w:r>
          </w:p>
        </w:tc>
      </w:tr>
      <w:tr w:rsidR="00483AAE" w:rsidRPr="00483AAE" w:rsidTr="00483AAE">
        <w:trPr>
          <w:trHeight w:val="312"/>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182 1 06 06000 10 0000 110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Земельный налог</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1 364 000,00</w:t>
            </w:r>
          </w:p>
        </w:tc>
      </w:tr>
      <w:tr w:rsidR="00483AAE" w:rsidRPr="00483AAE" w:rsidTr="00483AAE">
        <w:trPr>
          <w:trHeight w:val="330"/>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000 1 08 00000 00 0000 000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Государственная пошлина</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6 000,00</w:t>
            </w:r>
          </w:p>
        </w:tc>
      </w:tr>
      <w:tr w:rsidR="00483AAE" w:rsidRPr="00483AAE" w:rsidTr="00483AAE">
        <w:trPr>
          <w:trHeight w:val="1920"/>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614 1 08 040 20014 000110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6 000,00</w:t>
            </w:r>
          </w:p>
        </w:tc>
      </w:tr>
      <w:tr w:rsidR="00483AAE" w:rsidRPr="00483AAE" w:rsidTr="00483AAE">
        <w:trPr>
          <w:trHeight w:val="1005"/>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000 1 11 00000 00 0000 000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Доходы от использования имущества, находящегося в государственной и муниципальной собственности</w:t>
            </w:r>
          </w:p>
        </w:tc>
        <w:tc>
          <w:tcPr>
            <w:tcW w:w="1680"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802 000,00</w:t>
            </w:r>
          </w:p>
        </w:tc>
      </w:tr>
      <w:tr w:rsidR="00483AAE" w:rsidRPr="00483AAE" w:rsidTr="00483AAE">
        <w:trPr>
          <w:trHeight w:val="1680"/>
          <w:jc w:val="center"/>
        </w:trPr>
        <w:tc>
          <w:tcPr>
            <w:tcW w:w="3020" w:type="dxa"/>
            <w:tcBorders>
              <w:top w:val="nil"/>
              <w:left w:val="single" w:sz="4" w:space="0" w:color="auto"/>
              <w:bottom w:val="nil"/>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614 1 11 05035 10 0000 120</w:t>
            </w:r>
          </w:p>
        </w:tc>
        <w:tc>
          <w:tcPr>
            <w:tcW w:w="5202" w:type="dxa"/>
            <w:tcBorders>
              <w:top w:val="nil"/>
              <w:left w:val="nil"/>
              <w:bottom w:val="nil"/>
              <w:right w:val="nil"/>
            </w:tcBorders>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color w:val="000000"/>
                <w:sz w:val="24"/>
                <w:szCs w:val="24"/>
              </w:rPr>
            </w:pPr>
            <w:r w:rsidRPr="00483AAE">
              <w:rPr>
                <w:rFonts w:ascii="Times New Roman" w:eastAsia="Times New Roman" w:hAnsi="Times New Roman" w:cs="Times New Roman"/>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w:t>
            </w:r>
            <w:proofErr w:type="gramStart"/>
            <w:r w:rsidRPr="00483AAE">
              <w:rPr>
                <w:rFonts w:ascii="Times New Roman" w:eastAsia="Times New Roman" w:hAnsi="Times New Roman" w:cs="Times New Roman"/>
                <w:color w:val="000000"/>
                <w:sz w:val="24"/>
                <w:szCs w:val="24"/>
              </w:rPr>
              <w:t>й(</w:t>
            </w:r>
            <w:proofErr w:type="gramEnd"/>
            <w:r w:rsidRPr="00483AAE">
              <w:rPr>
                <w:rFonts w:ascii="Times New Roman" w:eastAsia="Times New Roman" w:hAnsi="Times New Roman" w:cs="Times New Roman"/>
                <w:color w:val="000000"/>
                <w:sz w:val="24"/>
                <w:szCs w:val="24"/>
              </w:rPr>
              <w:t xml:space="preserve"> за исключением имущества муниципальных бюджетных и автономных учреждений)</w:t>
            </w:r>
          </w:p>
        </w:tc>
        <w:tc>
          <w:tcPr>
            <w:tcW w:w="1680" w:type="dxa"/>
            <w:tcBorders>
              <w:top w:val="nil"/>
              <w:left w:val="single" w:sz="4" w:space="0" w:color="auto"/>
              <w:bottom w:val="nil"/>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600 000,00</w:t>
            </w:r>
          </w:p>
        </w:tc>
      </w:tr>
      <w:tr w:rsidR="00483AAE" w:rsidRPr="00483AAE" w:rsidTr="00483AAE">
        <w:trPr>
          <w:trHeight w:val="984"/>
          <w:jc w:val="center"/>
        </w:trPr>
        <w:tc>
          <w:tcPr>
            <w:tcW w:w="3020" w:type="dxa"/>
            <w:tcBorders>
              <w:top w:val="single" w:sz="4" w:space="0" w:color="auto"/>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614 111 05075 10 0000 120</w:t>
            </w:r>
          </w:p>
        </w:tc>
        <w:tc>
          <w:tcPr>
            <w:tcW w:w="5202" w:type="dxa"/>
            <w:tcBorders>
              <w:top w:val="single" w:sz="4" w:space="0" w:color="auto"/>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color w:val="000000"/>
                <w:sz w:val="24"/>
                <w:szCs w:val="24"/>
              </w:rPr>
            </w:pPr>
            <w:r w:rsidRPr="00483AAE">
              <w:rPr>
                <w:rFonts w:ascii="Times New Roman" w:eastAsia="Times New Roman" w:hAnsi="Times New Roman" w:cs="Times New Roman"/>
                <w:color w:val="000000"/>
                <w:sz w:val="24"/>
                <w:szCs w:val="24"/>
              </w:rPr>
              <w:t>Доходы от сдачи в аренду имущества, составляющего казну поселени</w:t>
            </w:r>
            <w:proofErr w:type="gramStart"/>
            <w:r w:rsidRPr="00483AAE">
              <w:rPr>
                <w:rFonts w:ascii="Times New Roman" w:eastAsia="Times New Roman" w:hAnsi="Times New Roman" w:cs="Times New Roman"/>
                <w:color w:val="000000"/>
                <w:sz w:val="24"/>
                <w:szCs w:val="24"/>
              </w:rPr>
              <w:t>й(</w:t>
            </w:r>
            <w:proofErr w:type="gramEnd"/>
            <w:r w:rsidRPr="00483AAE">
              <w:rPr>
                <w:rFonts w:ascii="Times New Roman" w:eastAsia="Times New Roman" w:hAnsi="Times New Roman" w:cs="Times New Roman"/>
                <w:color w:val="000000"/>
                <w:sz w:val="24"/>
                <w:szCs w:val="24"/>
              </w:rPr>
              <w:t>за исключением земельных участков)</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202 000,00</w:t>
            </w:r>
          </w:p>
        </w:tc>
      </w:tr>
      <w:tr w:rsidR="00483AAE" w:rsidRPr="00483AAE" w:rsidTr="00483AAE">
        <w:trPr>
          <w:trHeight w:val="345"/>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000 2 00 00000 00 0000 000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Безвозмездные поступления</w:t>
            </w:r>
          </w:p>
        </w:tc>
        <w:tc>
          <w:tcPr>
            <w:tcW w:w="1680" w:type="dxa"/>
            <w:tcBorders>
              <w:top w:val="nil"/>
              <w:left w:val="nil"/>
              <w:bottom w:val="single" w:sz="4" w:space="0" w:color="auto"/>
              <w:right w:val="single" w:sz="4" w:space="0" w:color="auto"/>
            </w:tcBorders>
            <w:shd w:val="clear" w:color="000000" w:fill="FFFFFF"/>
            <w:noWrap/>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14 554 905,43</w:t>
            </w:r>
          </w:p>
        </w:tc>
      </w:tr>
      <w:tr w:rsidR="00483AAE" w:rsidRPr="00483AAE" w:rsidTr="00483AAE">
        <w:trPr>
          <w:trHeight w:val="705"/>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lastRenderedPageBreak/>
              <w:t>000 2 02 00000 00 0000 000</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Безвозмездные поступления от других бюджетов бюджетной системы Российской Федерации</w:t>
            </w:r>
          </w:p>
        </w:tc>
        <w:tc>
          <w:tcPr>
            <w:tcW w:w="1680" w:type="dxa"/>
            <w:tcBorders>
              <w:top w:val="nil"/>
              <w:left w:val="nil"/>
              <w:bottom w:val="single" w:sz="4" w:space="0" w:color="auto"/>
              <w:right w:val="single" w:sz="4" w:space="0" w:color="auto"/>
            </w:tcBorders>
            <w:shd w:val="clear" w:color="000000" w:fill="FFFFFF"/>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14 554 905,43</w:t>
            </w:r>
          </w:p>
        </w:tc>
      </w:tr>
      <w:tr w:rsidR="00483AAE" w:rsidRPr="00483AAE" w:rsidTr="00483AAE">
        <w:trPr>
          <w:trHeight w:val="660"/>
          <w:jc w:val="center"/>
        </w:trPr>
        <w:tc>
          <w:tcPr>
            <w:tcW w:w="3020" w:type="dxa"/>
            <w:tcBorders>
              <w:top w:val="single" w:sz="8" w:space="0" w:color="auto"/>
              <w:left w:val="single" w:sz="8" w:space="0" w:color="auto"/>
              <w:bottom w:val="single" w:sz="8" w:space="0" w:color="auto"/>
              <w:right w:val="single" w:sz="4" w:space="0" w:color="auto"/>
            </w:tcBorders>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color w:val="000000"/>
                <w:sz w:val="24"/>
                <w:szCs w:val="24"/>
              </w:rPr>
            </w:pPr>
            <w:r w:rsidRPr="00483AAE">
              <w:rPr>
                <w:rFonts w:ascii="Times New Roman" w:eastAsia="Times New Roman" w:hAnsi="Times New Roman" w:cs="Times New Roman"/>
                <w:color w:val="000000"/>
                <w:sz w:val="24"/>
                <w:szCs w:val="24"/>
              </w:rPr>
              <w:t>614 2 02 01001 10 0000 151</w:t>
            </w:r>
          </w:p>
        </w:tc>
        <w:tc>
          <w:tcPr>
            <w:tcW w:w="52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jc w:val="both"/>
              <w:rPr>
                <w:rFonts w:ascii="Times New Roman" w:eastAsia="Times New Roman" w:hAnsi="Times New Roman" w:cs="Times New Roman"/>
                <w:color w:val="000000"/>
                <w:sz w:val="24"/>
                <w:szCs w:val="24"/>
              </w:rPr>
            </w:pPr>
            <w:r w:rsidRPr="00483AAE">
              <w:rPr>
                <w:rFonts w:ascii="Times New Roman" w:eastAsia="Times New Roman" w:hAnsi="Times New Roman" w:cs="Times New Roman"/>
                <w:color w:val="000000"/>
                <w:sz w:val="24"/>
                <w:szCs w:val="24"/>
              </w:rPr>
              <w:t>Дотации бюджетам поселений на выравнивание бюджетной обеспеченности</w:t>
            </w:r>
          </w:p>
        </w:tc>
        <w:tc>
          <w:tcPr>
            <w:tcW w:w="16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9 404 740,00</w:t>
            </w:r>
          </w:p>
        </w:tc>
      </w:tr>
      <w:tr w:rsidR="00483AAE" w:rsidRPr="00483AAE" w:rsidTr="00483AAE">
        <w:trPr>
          <w:trHeight w:val="990"/>
          <w:jc w:val="center"/>
        </w:trPr>
        <w:tc>
          <w:tcPr>
            <w:tcW w:w="302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color w:val="000000"/>
                <w:sz w:val="24"/>
                <w:szCs w:val="24"/>
              </w:rPr>
            </w:pPr>
            <w:r w:rsidRPr="00483AAE">
              <w:rPr>
                <w:rFonts w:ascii="Times New Roman" w:eastAsia="Times New Roman" w:hAnsi="Times New Roman" w:cs="Times New Roman"/>
                <w:color w:val="000000"/>
                <w:sz w:val="24"/>
                <w:szCs w:val="24"/>
              </w:rPr>
              <w:t>614  2 0203015 10 0000 151</w:t>
            </w:r>
          </w:p>
        </w:tc>
        <w:tc>
          <w:tcPr>
            <w:tcW w:w="5202" w:type="dxa"/>
            <w:tcBorders>
              <w:top w:val="single" w:sz="4" w:space="0" w:color="auto"/>
              <w:left w:val="nil"/>
              <w:bottom w:val="single" w:sz="8" w:space="0" w:color="auto"/>
              <w:right w:val="single" w:sz="8" w:space="0" w:color="auto"/>
            </w:tcBorders>
            <w:shd w:val="clear" w:color="auto" w:fill="auto"/>
            <w:vAlign w:val="bottom"/>
            <w:hideMark/>
          </w:tcPr>
          <w:p w:rsidR="00483AAE" w:rsidRPr="00483AAE" w:rsidRDefault="00483AAE" w:rsidP="00483AAE">
            <w:pPr>
              <w:spacing w:after="0" w:line="240" w:lineRule="auto"/>
              <w:jc w:val="both"/>
              <w:rPr>
                <w:rFonts w:ascii="Times New Roman" w:eastAsia="Times New Roman" w:hAnsi="Times New Roman" w:cs="Times New Roman"/>
                <w:color w:val="000000"/>
                <w:sz w:val="24"/>
                <w:szCs w:val="24"/>
              </w:rPr>
            </w:pPr>
            <w:r w:rsidRPr="00483AAE">
              <w:rPr>
                <w:rFonts w:ascii="Times New Roman" w:eastAsia="Times New Roman" w:hAnsi="Times New Roman" w:cs="Times New Roman"/>
                <w:color w:val="000000"/>
                <w:sz w:val="24"/>
                <w:szCs w:val="24"/>
              </w:rPr>
              <w:t>Субвенции на осуществление  первичного воинского учёта на территории, где отсутствуют военные комиссариаты</w:t>
            </w: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179 710,00</w:t>
            </w:r>
          </w:p>
        </w:tc>
      </w:tr>
      <w:tr w:rsidR="00483AAE" w:rsidRPr="00483AAE" w:rsidTr="00483AAE">
        <w:trPr>
          <w:trHeight w:val="1620"/>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614 20202041 10 0000 151</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w:t>
            </w:r>
            <w:proofErr w:type="gramStart"/>
            <w:r w:rsidRPr="00483AAE">
              <w:rPr>
                <w:rFonts w:ascii="Times New Roman" w:eastAsia="Times New Roman" w:hAnsi="Times New Roman" w:cs="Times New Roman"/>
                <w:sz w:val="24"/>
                <w:szCs w:val="24"/>
              </w:rPr>
              <w:t>х(</w:t>
            </w:r>
            <w:proofErr w:type="gramEnd"/>
            <w:r w:rsidRPr="00483AAE">
              <w:rPr>
                <w:rFonts w:ascii="Times New Roman" w:eastAsia="Times New Roman" w:hAnsi="Times New Roman" w:cs="Times New Roman"/>
                <w:sz w:val="24"/>
                <w:szCs w:val="24"/>
              </w:rPr>
              <w:t>за исключением автомобильных дорог федерального значения)</w:t>
            </w:r>
          </w:p>
        </w:tc>
        <w:tc>
          <w:tcPr>
            <w:tcW w:w="1680" w:type="dxa"/>
            <w:tcBorders>
              <w:top w:val="nil"/>
              <w:left w:val="nil"/>
              <w:bottom w:val="single" w:sz="4" w:space="0" w:color="auto"/>
              <w:right w:val="single" w:sz="4" w:space="0" w:color="auto"/>
            </w:tcBorders>
            <w:shd w:val="clear" w:color="000000" w:fill="FFFFFF"/>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2 928 984,55</w:t>
            </w:r>
          </w:p>
        </w:tc>
      </w:tr>
      <w:tr w:rsidR="00483AAE" w:rsidRPr="00483AAE" w:rsidTr="00483AAE">
        <w:trPr>
          <w:trHeight w:val="1932"/>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614 20204014 10 0000 151</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соглашениями</w:t>
            </w:r>
          </w:p>
        </w:tc>
        <w:tc>
          <w:tcPr>
            <w:tcW w:w="1680" w:type="dxa"/>
            <w:tcBorders>
              <w:top w:val="nil"/>
              <w:left w:val="nil"/>
              <w:bottom w:val="single" w:sz="4" w:space="0" w:color="auto"/>
              <w:right w:val="single" w:sz="4" w:space="0" w:color="auto"/>
            </w:tcBorders>
            <w:shd w:val="clear" w:color="000000" w:fill="FFFFFF"/>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126 500,00</w:t>
            </w:r>
          </w:p>
        </w:tc>
      </w:tr>
      <w:tr w:rsidR="00483AAE" w:rsidRPr="00483AAE" w:rsidTr="00483AAE">
        <w:trPr>
          <w:trHeight w:val="1932"/>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614 20202079 10 0000 151</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w:t>
            </w:r>
            <w:proofErr w:type="gramStart"/>
            <w:r w:rsidRPr="00483AAE">
              <w:rPr>
                <w:rFonts w:ascii="Times New Roman" w:eastAsia="Times New Roman" w:hAnsi="Times New Roman" w:cs="Times New Roman"/>
                <w:sz w:val="24"/>
                <w:szCs w:val="24"/>
              </w:rPr>
              <w:t>а(</w:t>
            </w:r>
            <w:proofErr w:type="gramEnd"/>
            <w:r w:rsidRPr="00483AAE">
              <w:rPr>
                <w:rFonts w:ascii="Times New Roman" w:eastAsia="Times New Roman" w:hAnsi="Times New Roman" w:cs="Times New Roman"/>
                <w:sz w:val="24"/>
                <w:szCs w:val="24"/>
              </w:rPr>
              <w:t>более 70 процентов)</w:t>
            </w:r>
          </w:p>
        </w:tc>
        <w:tc>
          <w:tcPr>
            <w:tcW w:w="1680" w:type="dxa"/>
            <w:tcBorders>
              <w:top w:val="nil"/>
              <w:left w:val="nil"/>
              <w:bottom w:val="single" w:sz="4" w:space="0" w:color="auto"/>
              <w:right w:val="single" w:sz="4" w:space="0" w:color="auto"/>
            </w:tcBorders>
            <w:shd w:val="clear" w:color="000000" w:fill="FFFFFF"/>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473 674,00</w:t>
            </w:r>
          </w:p>
        </w:tc>
      </w:tr>
      <w:tr w:rsidR="00483AAE" w:rsidRPr="00483AAE" w:rsidTr="00483AAE">
        <w:trPr>
          <w:trHeight w:val="504"/>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614 20202999 10 2024 151</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Прочие субсидии бюджетам сельских поселений</w:t>
            </w:r>
          </w:p>
        </w:tc>
        <w:tc>
          <w:tcPr>
            <w:tcW w:w="1680" w:type="dxa"/>
            <w:tcBorders>
              <w:top w:val="nil"/>
              <w:left w:val="nil"/>
              <w:bottom w:val="single" w:sz="4" w:space="0" w:color="auto"/>
              <w:right w:val="single" w:sz="4" w:space="0" w:color="auto"/>
            </w:tcBorders>
            <w:shd w:val="clear" w:color="000000" w:fill="FFFFFF"/>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1 124 300,00</w:t>
            </w:r>
          </w:p>
        </w:tc>
      </w:tr>
      <w:tr w:rsidR="00483AAE" w:rsidRPr="00483AAE" w:rsidTr="00483AAE">
        <w:trPr>
          <w:trHeight w:val="708"/>
          <w:jc w:val="center"/>
        </w:trPr>
        <w:tc>
          <w:tcPr>
            <w:tcW w:w="3020" w:type="dxa"/>
            <w:tcBorders>
              <w:top w:val="nil"/>
              <w:left w:val="single" w:sz="4" w:space="0" w:color="auto"/>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614 20202008 10 0000 151</w:t>
            </w:r>
          </w:p>
        </w:tc>
        <w:tc>
          <w:tcPr>
            <w:tcW w:w="5202" w:type="dxa"/>
            <w:tcBorders>
              <w:top w:val="nil"/>
              <w:left w:val="nil"/>
              <w:bottom w:val="single" w:sz="4" w:space="0" w:color="auto"/>
              <w:right w:val="single" w:sz="4" w:space="0" w:color="auto"/>
            </w:tcBorders>
            <w:shd w:val="clear" w:color="auto" w:fill="auto"/>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Субсидии бюджетам поселений на обеспечение жильем молодых семей</w:t>
            </w:r>
          </w:p>
        </w:tc>
        <w:tc>
          <w:tcPr>
            <w:tcW w:w="1680" w:type="dxa"/>
            <w:tcBorders>
              <w:top w:val="nil"/>
              <w:left w:val="nil"/>
              <w:bottom w:val="single" w:sz="4" w:space="0" w:color="auto"/>
              <w:right w:val="single" w:sz="4" w:space="0" w:color="auto"/>
            </w:tcBorders>
            <w:shd w:val="clear" w:color="000000" w:fill="FFFFFF"/>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200 000,00</w:t>
            </w:r>
          </w:p>
        </w:tc>
      </w:tr>
      <w:tr w:rsidR="00483AAE" w:rsidRPr="00483AAE" w:rsidTr="00483AAE">
        <w:trPr>
          <w:trHeight w:val="699"/>
          <w:jc w:val="center"/>
        </w:trPr>
        <w:tc>
          <w:tcPr>
            <w:tcW w:w="3020" w:type="dxa"/>
            <w:tcBorders>
              <w:top w:val="nil"/>
              <w:left w:val="single" w:sz="4" w:space="0" w:color="auto"/>
              <w:bottom w:val="single" w:sz="4" w:space="0" w:color="auto"/>
              <w:right w:val="single" w:sz="4" w:space="0" w:color="auto"/>
            </w:tcBorders>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 xml:space="preserve">614 2 202051 10 0000 151 </w:t>
            </w:r>
          </w:p>
        </w:tc>
        <w:tc>
          <w:tcPr>
            <w:tcW w:w="5202" w:type="dxa"/>
            <w:tcBorders>
              <w:top w:val="nil"/>
              <w:left w:val="nil"/>
              <w:bottom w:val="single" w:sz="4" w:space="0" w:color="auto"/>
              <w:right w:val="single" w:sz="4" w:space="0" w:color="auto"/>
            </w:tcBorders>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Субсидии бюджетам сельских поселений на реализацию федеральных целевых программ</w:t>
            </w:r>
          </w:p>
        </w:tc>
        <w:tc>
          <w:tcPr>
            <w:tcW w:w="1680" w:type="dxa"/>
            <w:tcBorders>
              <w:top w:val="nil"/>
              <w:left w:val="nil"/>
              <w:bottom w:val="single" w:sz="4" w:space="0" w:color="auto"/>
              <w:right w:val="single" w:sz="4" w:space="0" w:color="auto"/>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116 996,88</w:t>
            </w:r>
          </w:p>
        </w:tc>
      </w:tr>
      <w:tr w:rsidR="00483AAE" w:rsidRPr="00483AAE" w:rsidTr="00483AAE">
        <w:trPr>
          <w:trHeight w:val="390"/>
          <w:jc w:val="center"/>
        </w:trPr>
        <w:tc>
          <w:tcPr>
            <w:tcW w:w="822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Итого</w:t>
            </w:r>
          </w:p>
        </w:tc>
        <w:tc>
          <w:tcPr>
            <w:tcW w:w="1680" w:type="dxa"/>
            <w:tcBorders>
              <w:top w:val="nil"/>
              <w:left w:val="nil"/>
              <w:bottom w:val="single" w:sz="4" w:space="0" w:color="auto"/>
              <w:right w:val="single" w:sz="4" w:space="0" w:color="auto"/>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17 757 110,43</w:t>
            </w:r>
          </w:p>
        </w:tc>
      </w:tr>
      <w:tr w:rsidR="00483AAE" w:rsidRPr="00483AAE" w:rsidTr="00483AAE">
        <w:trPr>
          <w:trHeight w:val="312"/>
          <w:jc w:val="center"/>
        </w:trPr>
        <w:tc>
          <w:tcPr>
            <w:tcW w:w="3020"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p>
        </w:tc>
        <w:tc>
          <w:tcPr>
            <w:tcW w:w="5202"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r>
      <w:tr w:rsidR="00483AAE" w:rsidRPr="00483AAE" w:rsidTr="00483AAE">
        <w:trPr>
          <w:trHeight w:val="312"/>
          <w:jc w:val="center"/>
        </w:trPr>
        <w:tc>
          <w:tcPr>
            <w:tcW w:w="3020"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c>
          <w:tcPr>
            <w:tcW w:w="5202"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c>
          <w:tcPr>
            <w:tcW w:w="1680" w:type="dxa"/>
            <w:tcBorders>
              <w:top w:val="nil"/>
              <w:left w:val="nil"/>
              <w:bottom w:val="nil"/>
              <w:right w:val="nil"/>
            </w:tcBorders>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r>
    </w:tbl>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p w:rsidR="00077EAC" w:rsidRDefault="00077EAC">
      <w:pPr>
        <w:spacing w:after="160" w:line="259"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rsidR="00483AAE" w:rsidRPr="00483AAE" w:rsidRDefault="00483AAE" w:rsidP="00483AAE">
      <w:pPr>
        <w:spacing w:after="0" w:line="240" w:lineRule="auto"/>
        <w:ind w:firstLine="708"/>
        <w:rPr>
          <w:rFonts w:ascii="Times New Roman" w:eastAsia="Calibri" w:hAnsi="Times New Roman" w:cs="Times New Roman"/>
          <w:sz w:val="24"/>
          <w:szCs w:val="24"/>
          <w:lang w:eastAsia="en-US"/>
        </w:rPr>
      </w:pPr>
    </w:p>
    <w:tbl>
      <w:tblPr>
        <w:tblW w:w="10192"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1951"/>
        <w:gridCol w:w="1400"/>
        <w:gridCol w:w="2020"/>
      </w:tblGrid>
      <w:tr w:rsidR="00483AAE" w:rsidRPr="00483AAE" w:rsidTr="00EA36CF">
        <w:trPr>
          <w:trHeight w:val="1278"/>
        </w:trPr>
        <w:tc>
          <w:tcPr>
            <w:tcW w:w="10192" w:type="dxa"/>
            <w:gridSpan w:val="4"/>
            <w:tcBorders>
              <w:top w:val="nil"/>
              <w:left w:val="nil"/>
              <w:bottom w:val="nil"/>
              <w:right w:val="nil"/>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Calibri" w:hAnsi="Times New Roman" w:cs="Times New Roman"/>
                <w:sz w:val="24"/>
                <w:szCs w:val="24"/>
                <w:lang w:eastAsia="en-US"/>
              </w:rPr>
              <w:br w:type="page"/>
            </w:r>
            <w:r w:rsidRPr="00483AAE">
              <w:rPr>
                <w:rFonts w:ascii="Times New Roman" w:eastAsia="Times New Roman" w:hAnsi="Times New Roman" w:cs="Times New Roman"/>
                <w:sz w:val="24"/>
                <w:szCs w:val="24"/>
              </w:rPr>
              <w:t>Приложение 2</w:t>
            </w:r>
          </w:p>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к решению Муниципального Совета</w:t>
            </w:r>
          </w:p>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от  .10.2016г. № ____</w:t>
            </w:r>
          </w:p>
        </w:tc>
      </w:tr>
      <w:tr w:rsidR="00483AAE" w:rsidRPr="00483AAE" w:rsidTr="00EA36CF">
        <w:trPr>
          <w:trHeight w:val="829"/>
        </w:trPr>
        <w:tc>
          <w:tcPr>
            <w:tcW w:w="10192" w:type="dxa"/>
            <w:gridSpan w:val="4"/>
            <w:tcBorders>
              <w:top w:val="nil"/>
              <w:left w:val="nil"/>
              <w:bottom w:val="nil"/>
              <w:right w:val="nil"/>
            </w:tcBorders>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Приложение 3.4</w:t>
            </w:r>
          </w:p>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к решению Муниципального Совета</w:t>
            </w:r>
          </w:p>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0"/>
              </w:rPr>
              <w:t>от 29.12.2015г № 65</w:t>
            </w:r>
          </w:p>
        </w:tc>
      </w:tr>
      <w:tr w:rsidR="00483AAE" w:rsidRPr="00483AAE" w:rsidTr="00EA36CF">
        <w:trPr>
          <w:trHeight w:val="2748"/>
        </w:trPr>
        <w:tc>
          <w:tcPr>
            <w:tcW w:w="10192" w:type="dxa"/>
            <w:gridSpan w:val="4"/>
            <w:tcBorders>
              <w:top w:val="nil"/>
              <w:left w:val="nil"/>
              <w:bottom w:val="nil"/>
              <w:right w:val="nil"/>
            </w:tcBorders>
            <w:shd w:val="clear" w:color="auto" w:fill="auto"/>
            <w:vAlign w:val="center"/>
            <w:hideMark/>
          </w:tcPr>
          <w:p w:rsidR="00483AAE" w:rsidRPr="00483AAE" w:rsidRDefault="00483AAE" w:rsidP="00483AAE">
            <w:pPr>
              <w:spacing w:after="0" w:line="240" w:lineRule="auto"/>
              <w:jc w:val="center"/>
              <w:rPr>
                <w:rFonts w:ascii="Times New Roman" w:eastAsia="Times New Roman" w:hAnsi="Times New Roman" w:cs="Times New Roman"/>
                <w:b/>
                <w:bCs/>
                <w:sz w:val="28"/>
                <w:szCs w:val="28"/>
              </w:rPr>
            </w:pPr>
            <w:proofErr w:type="gramStart"/>
            <w:r w:rsidRPr="00483AAE">
              <w:rPr>
                <w:rFonts w:ascii="Times New Roman" w:eastAsia="Times New Roman" w:hAnsi="Times New Roman" w:cs="Times New Roman"/>
                <w:b/>
                <w:bCs/>
                <w:sz w:val="24"/>
                <w:szCs w:val="28"/>
              </w:rPr>
              <w:t>Изменение расходов  бюджета Октябрьского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2016 год, предусмотренных приложениями 3, 3.1, 3.2 и 3.3 к решению Муниципального Совета Октябрьского сельского поселения "О местном бюджете на 2016 год и на плановый период 2017 и 2018 годов</w:t>
            </w:r>
            <w:r w:rsidRPr="00483AAE">
              <w:rPr>
                <w:rFonts w:ascii="Times New Roman" w:eastAsia="Times New Roman" w:hAnsi="Times New Roman" w:cs="Times New Roman"/>
                <w:sz w:val="24"/>
                <w:szCs w:val="28"/>
              </w:rPr>
              <w:t>"</w:t>
            </w:r>
            <w:proofErr w:type="gramEnd"/>
          </w:p>
        </w:tc>
      </w:tr>
      <w:tr w:rsidR="00483AAE" w:rsidRPr="00483AAE" w:rsidTr="00EA36CF">
        <w:trPr>
          <w:trHeight w:val="624"/>
        </w:trPr>
        <w:tc>
          <w:tcPr>
            <w:tcW w:w="4821" w:type="dxa"/>
            <w:shd w:val="clear" w:color="auto" w:fill="auto"/>
            <w:vAlign w:val="center"/>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Наименование</w:t>
            </w:r>
          </w:p>
        </w:tc>
        <w:tc>
          <w:tcPr>
            <w:tcW w:w="1951" w:type="dxa"/>
            <w:shd w:val="clear" w:color="auto" w:fill="auto"/>
            <w:vAlign w:val="center"/>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Код целевой классификации</w:t>
            </w:r>
          </w:p>
        </w:tc>
        <w:tc>
          <w:tcPr>
            <w:tcW w:w="1400" w:type="dxa"/>
            <w:shd w:val="clear" w:color="auto" w:fill="auto"/>
            <w:vAlign w:val="center"/>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Вид расходов</w:t>
            </w:r>
          </w:p>
        </w:tc>
        <w:tc>
          <w:tcPr>
            <w:tcW w:w="2020" w:type="dxa"/>
            <w:shd w:val="clear" w:color="auto" w:fill="auto"/>
            <w:vAlign w:val="center"/>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2016 год                    (руб.)</w:t>
            </w:r>
          </w:p>
        </w:tc>
      </w:tr>
      <w:tr w:rsidR="00483AAE" w:rsidRPr="00483AAE" w:rsidTr="00EA36CF">
        <w:trPr>
          <w:trHeight w:val="888"/>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b/>
                <w:bCs/>
                <w:color w:val="000000"/>
              </w:rPr>
            </w:pPr>
            <w:r w:rsidRPr="00483AAE">
              <w:rPr>
                <w:rFonts w:ascii="Times New Roman" w:eastAsia="Times New Roman" w:hAnsi="Times New Roman" w:cs="Times New Roman"/>
                <w:b/>
                <w:bCs/>
                <w:color w:val="000000"/>
              </w:rPr>
              <w:t>Муниципальная программа "Развитие дорожного хозяйства в Октябрьском сельском поселении"</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b/>
                <w:bCs/>
                <w:color w:val="000000"/>
              </w:rPr>
            </w:pPr>
            <w:r w:rsidRPr="00483AAE">
              <w:rPr>
                <w:rFonts w:ascii="Times New Roman" w:eastAsia="Times New Roman" w:hAnsi="Times New Roman" w:cs="Times New Roman"/>
                <w:b/>
                <w:bCs/>
                <w:color w:val="000000"/>
              </w:rPr>
              <w:t>04.0.00.00000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 </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164 933,56</w:t>
            </w:r>
          </w:p>
        </w:tc>
      </w:tr>
      <w:tr w:rsidR="00483AAE" w:rsidRPr="00483AAE" w:rsidTr="00EA36CF">
        <w:trPr>
          <w:trHeight w:val="1200"/>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Муниципальная целевая программа «Сохранность автомобильных дорог местного значения в Октябрьском  сельском поселении на 2014-2018г.г.»</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04.1.00.00000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i/>
                <w:iCs/>
                <w:sz w:val="24"/>
                <w:szCs w:val="24"/>
              </w:rPr>
            </w:pPr>
            <w:r w:rsidRPr="00483AAE">
              <w:rPr>
                <w:rFonts w:ascii="Times New Roman" w:eastAsia="Times New Roman" w:hAnsi="Times New Roman" w:cs="Times New Roman"/>
                <w:i/>
                <w:iCs/>
                <w:sz w:val="24"/>
                <w:szCs w:val="24"/>
              </w:rPr>
              <w:t> </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i/>
                <w:iCs/>
                <w:sz w:val="24"/>
                <w:szCs w:val="24"/>
              </w:rPr>
            </w:pPr>
            <w:r w:rsidRPr="00483AAE">
              <w:rPr>
                <w:rFonts w:ascii="Times New Roman" w:eastAsia="Times New Roman" w:hAnsi="Times New Roman" w:cs="Times New Roman"/>
                <w:i/>
                <w:iCs/>
                <w:sz w:val="24"/>
                <w:szCs w:val="24"/>
              </w:rPr>
              <w:t>164 933,56</w:t>
            </w:r>
          </w:p>
        </w:tc>
      </w:tr>
      <w:tr w:rsidR="00483AAE" w:rsidRPr="00483AAE" w:rsidTr="00EA36CF">
        <w:trPr>
          <w:trHeight w:val="1896"/>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Мероприятия по строительству, модернизации, ремонту и содержанию автомобильных дорог общего пользования  на территории Октябрьского сельского поселения по программе "Сохранность автомобильных дорог местного значения  Октябрьского сельского поселения 2014-2016г.г. "</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04.1.01.10070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i/>
                <w:iCs/>
                <w:sz w:val="24"/>
                <w:szCs w:val="24"/>
              </w:rPr>
            </w:pPr>
            <w:r w:rsidRPr="00483AAE">
              <w:rPr>
                <w:rFonts w:ascii="Times New Roman" w:eastAsia="Times New Roman" w:hAnsi="Times New Roman" w:cs="Times New Roman"/>
                <w:i/>
                <w:iCs/>
                <w:sz w:val="24"/>
                <w:szCs w:val="24"/>
              </w:rPr>
              <w:t>200</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i/>
                <w:iCs/>
                <w:sz w:val="24"/>
                <w:szCs w:val="24"/>
              </w:rPr>
            </w:pPr>
            <w:r w:rsidRPr="00483AAE">
              <w:rPr>
                <w:rFonts w:ascii="Times New Roman" w:eastAsia="Times New Roman" w:hAnsi="Times New Roman" w:cs="Times New Roman"/>
                <w:i/>
                <w:iCs/>
                <w:sz w:val="24"/>
                <w:szCs w:val="24"/>
              </w:rPr>
              <w:t>164 933,56</w:t>
            </w:r>
          </w:p>
        </w:tc>
      </w:tr>
      <w:tr w:rsidR="00483AAE" w:rsidRPr="00483AAE" w:rsidTr="00EA36CF">
        <w:trPr>
          <w:trHeight w:val="924"/>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b/>
                <w:bCs/>
                <w:color w:val="000000"/>
              </w:rPr>
            </w:pPr>
            <w:r w:rsidRPr="00483AAE">
              <w:rPr>
                <w:rFonts w:ascii="Times New Roman" w:eastAsia="Times New Roman" w:hAnsi="Times New Roman" w:cs="Times New Roman"/>
                <w:b/>
                <w:bCs/>
                <w:color w:val="000000"/>
              </w:rPr>
              <w:t>Муниципальная программа "Обеспечение качественными коммунальными услугами населения Октябрьского сельского поселения"</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b/>
                <w:bCs/>
                <w:color w:val="000000"/>
              </w:rPr>
            </w:pPr>
            <w:r w:rsidRPr="00483AAE">
              <w:rPr>
                <w:rFonts w:ascii="Times New Roman" w:eastAsia="Times New Roman" w:hAnsi="Times New Roman" w:cs="Times New Roman"/>
                <w:b/>
                <w:bCs/>
                <w:color w:val="000000"/>
              </w:rPr>
              <w:t>03.0.00.00000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 </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-16 000,00</w:t>
            </w:r>
          </w:p>
        </w:tc>
      </w:tr>
      <w:tr w:rsidR="00483AAE" w:rsidRPr="00483AAE" w:rsidTr="00EA36CF">
        <w:trPr>
          <w:trHeight w:val="912"/>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 xml:space="preserve">Муниципальная целевая программа "Благоустройство территории  Октябрьского сельского поселения на 2014-2018 </w:t>
            </w:r>
            <w:proofErr w:type="spellStart"/>
            <w:r w:rsidRPr="00483AAE">
              <w:rPr>
                <w:rFonts w:ascii="Times New Roman" w:eastAsia="Times New Roman" w:hAnsi="Times New Roman" w:cs="Times New Roman"/>
                <w:i/>
                <w:iCs/>
                <w:color w:val="000000"/>
              </w:rPr>
              <w:t>г.</w:t>
            </w:r>
            <w:proofErr w:type="gramStart"/>
            <w:r w:rsidRPr="00483AAE">
              <w:rPr>
                <w:rFonts w:ascii="Times New Roman" w:eastAsia="Times New Roman" w:hAnsi="Times New Roman" w:cs="Times New Roman"/>
                <w:i/>
                <w:iCs/>
                <w:color w:val="000000"/>
              </w:rPr>
              <w:t>г</w:t>
            </w:r>
            <w:proofErr w:type="spellEnd"/>
            <w:proofErr w:type="gramEnd"/>
            <w:r w:rsidRPr="00483AAE">
              <w:rPr>
                <w:rFonts w:ascii="Times New Roman" w:eastAsia="Times New Roman" w:hAnsi="Times New Roman" w:cs="Times New Roman"/>
                <w:i/>
                <w:iCs/>
                <w:color w:val="000000"/>
              </w:rPr>
              <w:t>.»</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03.2.00.00000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i/>
                <w:iCs/>
                <w:sz w:val="24"/>
                <w:szCs w:val="24"/>
              </w:rPr>
            </w:pPr>
            <w:r w:rsidRPr="00483AAE">
              <w:rPr>
                <w:rFonts w:ascii="Times New Roman" w:eastAsia="Times New Roman" w:hAnsi="Times New Roman" w:cs="Times New Roman"/>
                <w:i/>
                <w:iCs/>
                <w:sz w:val="24"/>
                <w:szCs w:val="24"/>
              </w:rPr>
              <w:t> </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i/>
                <w:iCs/>
                <w:sz w:val="24"/>
                <w:szCs w:val="24"/>
              </w:rPr>
            </w:pPr>
            <w:r w:rsidRPr="00483AAE">
              <w:rPr>
                <w:rFonts w:ascii="Times New Roman" w:eastAsia="Times New Roman" w:hAnsi="Times New Roman" w:cs="Times New Roman"/>
                <w:i/>
                <w:iCs/>
                <w:sz w:val="24"/>
                <w:szCs w:val="24"/>
              </w:rPr>
              <w:t>398 309,00</w:t>
            </w:r>
          </w:p>
        </w:tc>
      </w:tr>
      <w:tr w:rsidR="00483AAE" w:rsidRPr="00483AAE" w:rsidTr="00EA36CF">
        <w:trPr>
          <w:trHeight w:val="1428"/>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color w:val="000000"/>
              </w:rPr>
            </w:pPr>
            <w:r w:rsidRPr="00483AAE">
              <w:rPr>
                <w:rFonts w:ascii="Times New Roman" w:eastAsia="Times New Roman" w:hAnsi="Times New Roman" w:cs="Times New Roman"/>
                <w:color w:val="000000"/>
              </w:rPr>
              <w:t xml:space="preserve">Проведение мероприятий  по уличному освещению на территории Октябрьского сельского поселения по программе  "Благоустройство территории  Октябрьского сельского поселения на 2014-2018 </w:t>
            </w:r>
            <w:proofErr w:type="spellStart"/>
            <w:r w:rsidRPr="00483AAE">
              <w:rPr>
                <w:rFonts w:ascii="Times New Roman" w:eastAsia="Times New Roman" w:hAnsi="Times New Roman" w:cs="Times New Roman"/>
                <w:color w:val="000000"/>
              </w:rPr>
              <w:t>г.</w:t>
            </w:r>
            <w:proofErr w:type="gramStart"/>
            <w:r w:rsidRPr="00483AAE">
              <w:rPr>
                <w:rFonts w:ascii="Times New Roman" w:eastAsia="Times New Roman" w:hAnsi="Times New Roman" w:cs="Times New Roman"/>
                <w:color w:val="000000"/>
              </w:rPr>
              <w:t>г</w:t>
            </w:r>
            <w:proofErr w:type="spellEnd"/>
            <w:proofErr w:type="gramEnd"/>
            <w:r w:rsidRPr="00483AAE">
              <w:rPr>
                <w:rFonts w:ascii="Times New Roman" w:eastAsia="Times New Roman" w:hAnsi="Times New Roman" w:cs="Times New Roman"/>
                <w:color w:val="000000"/>
              </w:rPr>
              <w:t>.»</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03.2.01.10030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200</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308 309,00</w:t>
            </w:r>
          </w:p>
        </w:tc>
      </w:tr>
      <w:tr w:rsidR="00483AAE" w:rsidRPr="00483AAE" w:rsidTr="00EA36CF">
        <w:trPr>
          <w:trHeight w:val="1440"/>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color w:val="000000"/>
              </w:rPr>
            </w:pPr>
            <w:r w:rsidRPr="00483AAE">
              <w:rPr>
                <w:rFonts w:ascii="Times New Roman" w:eastAsia="Times New Roman" w:hAnsi="Times New Roman" w:cs="Times New Roman"/>
                <w:color w:val="000000"/>
              </w:rPr>
              <w:lastRenderedPageBreak/>
              <w:t xml:space="preserve">Проведение мероприятий  по благоустройству  территории Октябрьского сельского поселения по программе  "Благоустройство территории  Октябрьского сельского поселения на 2014-2018 </w:t>
            </w:r>
            <w:proofErr w:type="spellStart"/>
            <w:r w:rsidRPr="00483AAE">
              <w:rPr>
                <w:rFonts w:ascii="Times New Roman" w:eastAsia="Times New Roman" w:hAnsi="Times New Roman" w:cs="Times New Roman"/>
                <w:color w:val="000000"/>
              </w:rPr>
              <w:t>г.</w:t>
            </w:r>
            <w:proofErr w:type="gramStart"/>
            <w:r w:rsidRPr="00483AAE">
              <w:rPr>
                <w:rFonts w:ascii="Times New Roman" w:eastAsia="Times New Roman" w:hAnsi="Times New Roman" w:cs="Times New Roman"/>
                <w:color w:val="000000"/>
              </w:rPr>
              <w:t>г</w:t>
            </w:r>
            <w:proofErr w:type="spellEnd"/>
            <w:proofErr w:type="gramEnd"/>
            <w:r w:rsidRPr="00483AAE">
              <w:rPr>
                <w:rFonts w:ascii="Times New Roman" w:eastAsia="Times New Roman" w:hAnsi="Times New Roman" w:cs="Times New Roman"/>
                <w:color w:val="000000"/>
              </w:rPr>
              <w:t>.»</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03.2.02.10040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200</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90 000,00</w:t>
            </w:r>
          </w:p>
        </w:tc>
      </w:tr>
      <w:tr w:rsidR="00483AAE" w:rsidRPr="00483AAE" w:rsidTr="00EA36CF">
        <w:trPr>
          <w:trHeight w:val="1116"/>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Муниципальная целевая программа "Капитальный ремонт многоквартирных домов и муниципального жилфонда в Октябрьском сельском поселении 2014-2018г."</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03.3.00.0000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i/>
                <w:iCs/>
                <w:sz w:val="24"/>
                <w:szCs w:val="24"/>
              </w:rPr>
            </w:pPr>
            <w:r w:rsidRPr="00483AAE">
              <w:rPr>
                <w:rFonts w:ascii="Times New Roman" w:eastAsia="Times New Roman" w:hAnsi="Times New Roman" w:cs="Times New Roman"/>
                <w:i/>
                <w:iCs/>
                <w:sz w:val="24"/>
                <w:szCs w:val="24"/>
              </w:rPr>
              <w:t>200</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i/>
                <w:iCs/>
                <w:sz w:val="24"/>
                <w:szCs w:val="24"/>
              </w:rPr>
            </w:pPr>
            <w:r w:rsidRPr="00483AAE">
              <w:rPr>
                <w:rFonts w:ascii="Times New Roman" w:eastAsia="Times New Roman" w:hAnsi="Times New Roman" w:cs="Times New Roman"/>
                <w:i/>
                <w:iCs/>
                <w:sz w:val="24"/>
                <w:szCs w:val="24"/>
              </w:rPr>
              <w:t>-414 309,00</w:t>
            </w:r>
          </w:p>
        </w:tc>
      </w:tr>
      <w:tr w:rsidR="00483AAE" w:rsidRPr="00483AAE" w:rsidTr="00EA36CF">
        <w:trPr>
          <w:trHeight w:val="1752"/>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color w:val="000000"/>
              </w:rPr>
            </w:pPr>
            <w:r w:rsidRPr="00483AAE">
              <w:rPr>
                <w:rFonts w:ascii="Times New Roman" w:eastAsia="Times New Roman" w:hAnsi="Times New Roman" w:cs="Times New Roman"/>
                <w:color w:val="000000"/>
              </w:rPr>
              <w:t xml:space="preserve">Проведение мероприятий по ремонту муниципального жилого фонда в Октябрьском сельском поселении по программе "Капитальный ремонт многоквартирных домов и муниципального жилфонда в Октябрьском сельском поселении 2014-2018г." </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03.3.01.10050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200</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-444 309,00</w:t>
            </w:r>
          </w:p>
        </w:tc>
      </w:tr>
      <w:tr w:rsidR="00483AAE" w:rsidRPr="00483AAE" w:rsidTr="00EA36CF">
        <w:trPr>
          <w:trHeight w:val="2190"/>
        </w:trPr>
        <w:tc>
          <w:tcPr>
            <w:tcW w:w="4821" w:type="dxa"/>
            <w:shd w:val="clear" w:color="auto" w:fill="auto"/>
            <w:vAlign w:val="bottom"/>
            <w:hideMark/>
          </w:tcPr>
          <w:p w:rsidR="00483AAE" w:rsidRPr="00483AAE" w:rsidRDefault="00483AAE" w:rsidP="00483AAE">
            <w:pPr>
              <w:spacing w:after="160" w:line="240" w:lineRule="auto"/>
              <w:rPr>
                <w:rFonts w:ascii="Times New Roman" w:eastAsia="Times New Roman" w:hAnsi="Times New Roman" w:cs="Times New Roman"/>
                <w:color w:val="000000"/>
                <w:lang w:eastAsia="en-US"/>
              </w:rPr>
            </w:pPr>
            <w:r w:rsidRPr="00483AAE">
              <w:rPr>
                <w:rFonts w:ascii="Times New Roman" w:eastAsia="Calibri" w:hAnsi="Times New Roman" w:cs="Times New Roman"/>
                <w:color w:val="000000"/>
                <w:lang w:eastAsia="en-US"/>
              </w:rPr>
              <w:t xml:space="preserve">Проведение мероприятий по оплате коммунальных услуг за незаселенные  муниципальные жилые помещения  в Октябрьском сельском поселении по программе "Капитальный ремонт многоквартирных домов и муниципального жилфонда в Октябрьском сельском поселении 2014-2018г." </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03.3.01.10050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800</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30 000,00</w:t>
            </w:r>
          </w:p>
        </w:tc>
      </w:tr>
      <w:tr w:rsidR="00483AAE" w:rsidRPr="00483AAE" w:rsidTr="00EA36CF">
        <w:trPr>
          <w:trHeight w:val="924"/>
        </w:trPr>
        <w:tc>
          <w:tcPr>
            <w:tcW w:w="4821" w:type="dxa"/>
            <w:shd w:val="clear" w:color="auto" w:fill="auto"/>
            <w:vAlign w:val="center"/>
            <w:hideMark/>
          </w:tcPr>
          <w:p w:rsidR="00483AAE" w:rsidRPr="00483AAE" w:rsidRDefault="00483AAE" w:rsidP="00483AAE">
            <w:pPr>
              <w:spacing w:after="0" w:line="240" w:lineRule="auto"/>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 xml:space="preserve">Муниципальная целевая программа «Коммунальное хозяйство в Октябрьском сельском поселении на 2014-2018 </w:t>
            </w:r>
            <w:proofErr w:type="spellStart"/>
            <w:r w:rsidRPr="00483AAE">
              <w:rPr>
                <w:rFonts w:ascii="Times New Roman" w:eastAsia="Times New Roman" w:hAnsi="Times New Roman" w:cs="Times New Roman"/>
                <w:i/>
                <w:iCs/>
                <w:color w:val="000000"/>
              </w:rPr>
              <w:t>г.</w:t>
            </w:r>
            <w:proofErr w:type="gramStart"/>
            <w:r w:rsidRPr="00483AAE">
              <w:rPr>
                <w:rFonts w:ascii="Times New Roman" w:eastAsia="Times New Roman" w:hAnsi="Times New Roman" w:cs="Times New Roman"/>
                <w:i/>
                <w:iCs/>
                <w:color w:val="000000"/>
              </w:rPr>
              <w:t>г</w:t>
            </w:r>
            <w:proofErr w:type="spellEnd"/>
            <w:proofErr w:type="gramEnd"/>
            <w:r w:rsidRPr="00483AAE">
              <w:rPr>
                <w:rFonts w:ascii="Times New Roman" w:eastAsia="Times New Roman" w:hAnsi="Times New Roman" w:cs="Times New Roman"/>
                <w:i/>
                <w:iCs/>
                <w:color w:val="000000"/>
              </w:rPr>
              <w:t>.»</w:t>
            </w:r>
          </w:p>
        </w:tc>
        <w:tc>
          <w:tcPr>
            <w:tcW w:w="1951"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03.1.01.00000</w:t>
            </w:r>
          </w:p>
        </w:tc>
        <w:tc>
          <w:tcPr>
            <w:tcW w:w="1400"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 </w:t>
            </w:r>
          </w:p>
        </w:tc>
        <w:tc>
          <w:tcPr>
            <w:tcW w:w="2020" w:type="dxa"/>
            <w:shd w:val="clear" w:color="auto" w:fill="auto"/>
            <w:noWrap/>
            <w:vAlign w:val="center"/>
            <w:hideMark/>
          </w:tcPr>
          <w:p w:rsidR="00483AAE" w:rsidRPr="00483AAE" w:rsidRDefault="00483AAE" w:rsidP="00483AAE">
            <w:pPr>
              <w:spacing w:after="0" w:line="240" w:lineRule="auto"/>
              <w:jc w:val="right"/>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0</w:t>
            </w:r>
          </w:p>
        </w:tc>
      </w:tr>
      <w:tr w:rsidR="00483AAE" w:rsidRPr="00483AAE" w:rsidTr="00EA36CF">
        <w:trPr>
          <w:trHeight w:val="1212"/>
        </w:trPr>
        <w:tc>
          <w:tcPr>
            <w:tcW w:w="4821" w:type="dxa"/>
            <w:shd w:val="clear" w:color="auto" w:fill="auto"/>
            <w:vAlign w:val="center"/>
            <w:hideMark/>
          </w:tcPr>
          <w:p w:rsidR="00483AAE" w:rsidRPr="00483AAE" w:rsidRDefault="00483AAE" w:rsidP="00483AAE">
            <w:pPr>
              <w:spacing w:after="0" w:line="240" w:lineRule="auto"/>
              <w:rPr>
                <w:rFonts w:ascii="Times New Roman" w:eastAsia="Times New Roman" w:hAnsi="Times New Roman" w:cs="Times New Roman"/>
                <w:color w:val="000000"/>
              </w:rPr>
            </w:pPr>
            <w:r w:rsidRPr="00483AAE">
              <w:rPr>
                <w:rFonts w:ascii="Times New Roman" w:eastAsia="Times New Roman" w:hAnsi="Times New Roman" w:cs="Times New Roman"/>
                <w:color w:val="000000"/>
              </w:rPr>
              <w:t>Проведение мероприятий на территории Октябрьского сельского поселения по программе  «Коммунальное хозяйство в Октябрьском сельском поселении на 2014-2018г</w:t>
            </w:r>
            <w:proofErr w:type="gramStart"/>
            <w:r w:rsidRPr="00483AAE">
              <w:rPr>
                <w:rFonts w:ascii="Times New Roman" w:eastAsia="Times New Roman" w:hAnsi="Times New Roman" w:cs="Times New Roman"/>
                <w:color w:val="000000"/>
              </w:rPr>
              <w:t>.г</w:t>
            </w:r>
            <w:proofErr w:type="gramEnd"/>
            <w:r w:rsidRPr="00483AAE">
              <w:rPr>
                <w:rFonts w:ascii="Times New Roman" w:eastAsia="Times New Roman" w:hAnsi="Times New Roman" w:cs="Times New Roman"/>
                <w:color w:val="000000"/>
              </w:rPr>
              <w:t>"</w:t>
            </w:r>
          </w:p>
        </w:tc>
        <w:tc>
          <w:tcPr>
            <w:tcW w:w="1951"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03.1.01.10030</w:t>
            </w:r>
          </w:p>
        </w:tc>
        <w:tc>
          <w:tcPr>
            <w:tcW w:w="1400"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200</w:t>
            </w:r>
          </w:p>
        </w:tc>
        <w:tc>
          <w:tcPr>
            <w:tcW w:w="2020" w:type="dxa"/>
            <w:shd w:val="clear" w:color="auto" w:fill="auto"/>
            <w:noWrap/>
            <w:vAlign w:val="center"/>
            <w:hideMark/>
          </w:tcPr>
          <w:p w:rsidR="00483AAE" w:rsidRPr="00483AAE" w:rsidRDefault="00483AAE" w:rsidP="00483AAE">
            <w:pPr>
              <w:spacing w:after="0" w:line="240" w:lineRule="auto"/>
              <w:jc w:val="right"/>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-400 000,00</w:t>
            </w:r>
          </w:p>
        </w:tc>
      </w:tr>
      <w:tr w:rsidR="00483AAE" w:rsidRPr="00483AAE" w:rsidTr="00EA36CF">
        <w:trPr>
          <w:trHeight w:val="1452"/>
        </w:trPr>
        <w:tc>
          <w:tcPr>
            <w:tcW w:w="4821" w:type="dxa"/>
            <w:shd w:val="clear" w:color="auto" w:fill="auto"/>
            <w:vAlign w:val="center"/>
            <w:hideMark/>
          </w:tcPr>
          <w:p w:rsidR="00483AAE" w:rsidRPr="00483AAE" w:rsidRDefault="00483AAE" w:rsidP="00483AAE">
            <w:pPr>
              <w:spacing w:after="0" w:line="240" w:lineRule="auto"/>
              <w:rPr>
                <w:rFonts w:ascii="Times New Roman" w:eastAsia="Times New Roman" w:hAnsi="Times New Roman" w:cs="Times New Roman"/>
                <w:color w:val="000000"/>
              </w:rPr>
            </w:pPr>
            <w:r w:rsidRPr="00483AAE">
              <w:rPr>
                <w:rFonts w:ascii="Times New Roman" w:eastAsia="Times New Roman" w:hAnsi="Times New Roman" w:cs="Times New Roman"/>
                <w:color w:val="000000"/>
              </w:rPr>
              <w:t>Предоставление субсидий на покрытие убытков по услугам бань, оказываемых населению в Октябрьском сельском поселении по программе «Коммунальное хозяйство в Октябрьском сельском поселении 2014-2018г.г.»</w:t>
            </w:r>
          </w:p>
        </w:tc>
        <w:tc>
          <w:tcPr>
            <w:tcW w:w="1951" w:type="dxa"/>
            <w:shd w:val="clear" w:color="auto" w:fill="auto"/>
            <w:noWrap/>
            <w:vAlign w:val="center"/>
            <w:hideMark/>
          </w:tcPr>
          <w:p w:rsidR="00483AAE" w:rsidRPr="00483AAE" w:rsidRDefault="00483AAE" w:rsidP="00483AAE">
            <w:pPr>
              <w:spacing w:after="0" w:line="240" w:lineRule="auto"/>
              <w:rPr>
                <w:rFonts w:ascii="Times New Roman" w:eastAsia="Times New Roman" w:hAnsi="Times New Roman" w:cs="Times New Roman"/>
                <w:color w:val="000000"/>
              </w:rPr>
            </w:pPr>
            <w:r w:rsidRPr="00483AAE">
              <w:rPr>
                <w:rFonts w:ascii="Times New Roman" w:eastAsia="Times New Roman" w:hAnsi="Times New Roman" w:cs="Times New Roman"/>
                <w:color w:val="000000"/>
              </w:rPr>
              <w:t>03.1.02.10030</w:t>
            </w:r>
          </w:p>
        </w:tc>
        <w:tc>
          <w:tcPr>
            <w:tcW w:w="1400"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800</w:t>
            </w:r>
          </w:p>
        </w:tc>
        <w:tc>
          <w:tcPr>
            <w:tcW w:w="2020" w:type="dxa"/>
            <w:shd w:val="clear" w:color="auto" w:fill="auto"/>
            <w:noWrap/>
            <w:vAlign w:val="center"/>
            <w:hideMark/>
          </w:tcPr>
          <w:p w:rsidR="00483AAE" w:rsidRPr="00483AAE" w:rsidRDefault="00483AAE" w:rsidP="00483AAE">
            <w:pPr>
              <w:spacing w:after="0" w:line="240" w:lineRule="auto"/>
              <w:jc w:val="right"/>
              <w:rPr>
                <w:rFonts w:ascii="Times New Roman" w:eastAsia="Times New Roman" w:hAnsi="Times New Roman" w:cs="Times New Roman"/>
                <w:color w:val="000000"/>
              </w:rPr>
            </w:pPr>
            <w:r w:rsidRPr="00483AAE">
              <w:rPr>
                <w:rFonts w:ascii="Times New Roman" w:eastAsia="Times New Roman" w:hAnsi="Times New Roman" w:cs="Times New Roman"/>
                <w:color w:val="000000"/>
              </w:rPr>
              <w:t>400 000,00</w:t>
            </w:r>
          </w:p>
        </w:tc>
      </w:tr>
      <w:tr w:rsidR="00483AAE" w:rsidRPr="00483AAE" w:rsidTr="00EA36CF">
        <w:trPr>
          <w:trHeight w:val="840"/>
        </w:trPr>
        <w:tc>
          <w:tcPr>
            <w:tcW w:w="4821" w:type="dxa"/>
            <w:shd w:val="clear" w:color="auto" w:fill="auto"/>
            <w:vAlign w:val="center"/>
            <w:hideMark/>
          </w:tcPr>
          <w:p w:rsidR="00483AAE" w:rsidRPr="00483AAE" w:rsidRDefault="00483AAE" w:rsidP="00483AAE">
            <w:pPr>
              <w:spacing w:after="0" w:line="240" w:lineRule="auto"/>
              <w:rPr>
                <w:rFonts w:ascii="Times New Roman" w:eastAsia="Times New Roman" w:hAnsi="Times New Roman" w:cs="Times New Roman"/>
                <w:b/>
                <w:bCs/>
                <w:color w:val="000000"/>
              </w:rPr>
            </w:pPr>
            <w:r w:rsidRPr="00483AAE">
              <w:rPr>
                <w:rFonts w:ascii="Times New Roman" w:eastAsia="Times New Roman" w:hAnsi="Times New Roman" w:cs="Times New Roman"/>
                <w:b/>
                <w:bCs/>
                <w:color w:val="000000"/>
              </w:rPr>
              <w:t>Муниципальная программа "Эффективная власть   в Октябрьском сельском поселении"</w:t>
            </w:r>
          </w:p>
        </w:tc>
        <w:tc>
          <w:tcPr>
            <w:tcW w:w="1951"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b/>
                <w:bCs/>
                <w:color w:val="000000"/>
              </w:rPr>
            </w:pPr>
            <w:r w:rsidRPr="00483AAE">
              <w:rPr>
                <w:rFonts w:ascii="Times New Roman" w:eastAsia="Times New Roman" w:hAnsi="Times New Roman" w:cs="Times New Roman"/>
                <w:b/>
                <w:bCs/>
                <w:color w:val="000000"/>
              </w:rPr>
              <w:t>08.0.00.00000</w:t>
            </w:r>
          </w:p>
        </w:tc>
        <w:tc>
          <w:tcPr>
            <w:tcW w:w="1400"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b/>
                <w:bCs/>
                <w:color w:val="000000"/>
              </w:rPr>
            </w:pPr>
            <w:r w:rsidRPr="00483AAE">
              <w:rPr>
                <w:rFonts w:ascii="Times New Roman" w:eastAsia="Times New Roman" w:hAnsi="Times New Roman" w:cs="Times New Roman"/>
                <w:b/>
                <w:bCs/>
                <w:color w:val="000000"/>
              </w:rPr>
              <w:t> </w:t>
            </w:r>
          </w:p>
        </w:tc>
        <w:tc>
          <w:tcPr>
            <w:tcW w:w="2020" w:type="dxa"/>
            <w:shd w:val="clear" w:color="auto" w:fill="auto"/>
            <w:noWrap/>
            <w:vAlign w:val="center"/>
            <w:hideMark/>
          </w:tcPr>
          <w:p w:rsidR="00483AAE" w:rsidRPr="00483AAE" w:rsidRDefault="00483AAE" w:rsidP="00483AAE">
            <w:pPr>
              <w:spacing w:after="0" w:line="240" w:lineRule="auto"/>
              <w:jc w:val="right"/>
              <w:rPr>
                <w:rFonts w:ascii="Times New Roman" w:eastAsia="Times New Roman" w:hAnsi="Times New Roman" w:cs="Times New Roman"/>
                <w:b/>
                <w:bCs/>
                <w:color w:val="000000"/>
              </w:rPr>
            </w:pPr>
            <w:r w:rsidRPr="00483AAE">
              <w:rPr>
                <w:rFonts w:ascii="Times New Roman" w:eastAsia="Times New Roman" w:hAnsi="Times New Roman" w:cs="Times New Roman"/>
                <w:b/>
                <w:bCs/>
                <w:color w:val="000000"/>
              </w:rPr>
              <w:t>16 000,00</w:t>
            </w:r>
          </w:p>
        </w:tc>
      </w:tr>
      <w:tr w:rsidR="00483AAE" w:rsidRPr="00483AAE" w:rsidTr="00EA36CF">
        <w:trPr>
          <w:trHeight w:val="912"/>
        </w:trPr>
        <w:tc>
          <w:tcPr>
            <w:tcW w:w="4821" w:type="dxa"/>
            <w:shd w:val="clear" w:color="auto" w:fill="auto"/>
            <w:vAlign w:val="center"/>
            <w:hideMark/>
          </w:tcPr>
          <w:p w:rsidR="00483AAE" w:rsidRPr="00483AAE" w:rsidRDefault="00483AAE" w:rsidP="00483AAE">
            <w:pPr>
              <w:spacing w:after="0" w:line="240" w:lineRule="auto"/>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Муниципальная целевая программа «Развитие органов местного самоуправления на территории Октябрьского сельского поселения на 2014-2018г.г.»</w:t>
            </w:r>
          </w:p>
        </w:tc>
        <w:tc>
          <w:tcPr>
            <w:tcW w:w="1951"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08.1.01.00000</w:t>
            </w:r>
          </w:p>
        </w:tc>
        <w:tc>
          <w:tcPr>
            <w:tcW w:w="1400"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 </w:t>
            </w:r>
          </w:p>
        </w:tc>
        <w:tc>
          <w:tcPr>
            <w:tcW w:w="2020" w:type="dxa"/>
            <w:shd w:val="clear" w:color="auto" w:fill="auto"/>
            <w:noWrap/>
            <w:vAlign w:val="center"/>
            <w:hideMark/>
          </w:tcPr>
          <w:p w:rsidR="00483AAE" w:rsidRPr="00483AAE" w:rsidRDefault="00483AAE" w:rsidP="00483AAE">
            <w:pPr>
              <w:spacing w:after="0" w:line="240" w:lineRule="auto"/>
              <w:jc w:val="right"/>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16000,00</w:t>
            </w:r>
          </w:p>
        </w:tc>
      </w:tr>
      <w:tr w:rsidR="00483AAE" w:rsidRPr="00483AAE" w:rsidTr="00EA36CF">
        <w:trPr>
          <w:trHeight w:val="1284"/>
        </w:trPr>
        <w:tc>
          <w:tcPr>
            <w:tcW w:w="4821" w:type="dxa"/>
            <w:shd w:val="clear" w:color="auto" w:fill="auto"/>
            <w:vAlign w:val="center"/>
            <w:hideMark/>
          </w:tcPr>
          <w:p w:rsidR="00483AAE" w:rsidRPr="00483AAE" w:rsidRDefault="00483AAE" w:rsidP="00483AAE">
            <w:pPr>
              <w:spacing w:after="0" w:line="240" w:lineRule="auto"/>
              <w:rPr>
                <w:rFonts w:ascii="Times New Roman" w:eastAsia="Times New Roman" w:hAnsi="Times New Roman" w:cs="Times New Roman"/>
                <w:color w:val="000000"/>
              </w:rPr>
            </w:pPr>
            <w:r w:rsidRPr="00483AAE">
              <w:rPr>
                <w:rFonts w:ascii="Times New Roman" w:eastAsia="Times New Roman" w:hAnsi="Times New Roman" w:cs="Times New Roman"/>
                <w:color w:val="000000"/>
              </w:rPr>
              <w:t xml:space="preserve">Приобретение книг </w:t>
            </w:r>
            <w:proofErr w:type="spellStart"/>
            <w:r w:rsidRPr="00483AAE">
              <w:rPr>
                <w:rFonts w:ascii="Times New Roman" w:eastAsia="Times New Roman" w:hAnsi="Times New Roman" w:cs="Times New Roman"/>
                <w:color w:val="000000"/>
              </w:rPr>
              <w:t>похозяйственного</w:t>
            </w:r>
            <w:proofErr w:type="spellEnd"/>
            <w:r w:rsidRPr="00483AAE">
              <w:rPr>
                <w:rFonts w:ascii="Times New Roman" w:eastAsia="Times New Roman" w:hAnsi="Times New Roman" w:cs="Times New Roman"/>
                <w:color w:val="000000"/>
              </w:rPr>
              <w:t xml:space="preserve"> учета по программе « Развитие органов местного самоуправления на территории Октябрьского сельского поселения на 2014-2018г.г.»</w:t>
            </w:r>
          </w:p>
        </w:tc>
        <w:tc>
          <w:tcPr>
            <w:tcW w:w="1951"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08.1.04.10110</w:t>
            </w:r>
          </w:p>
        </w:tc>
        <w:tc>
          <w:tcPr>
            <w:tcW w:w="1400" w:type="dxa"/>
            <w:shd w:val="clear" w:color="auto" w:fill="auto"/>
            <w:noWrap/>
            <w:vAlign w:val="center"/>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200</w:t>
            </w:r>
          </w:p>
        </w:tc>
        <w:tc>
          <w:tcPr>
            <w:tcW w:w="2020" w:type="dxa"/>
            <w:shd w:val="clear" w:color="auto" w:fill="auto"/>
            <w:noWrap/>
            <w:vAlign w:val="center"/>
            <w:hideMark/>
          </w:tcPr>
          <w:p w:rsidR="00483AAE" w:rsidRPr="00483AAE" w:rsidRDefault="00483AAE" w:rsidP="00483AAE">
            <w:pPr>
              <w:spacing w:after="0" w:line="240" w:lineRule="auto"/>
              <w:jc w:val="right"/>
              <w:rPr>
                <w:rFonts w:ascii="Times New Roman" w:eastAsia="Times New Roman" w:hAnsi="Times New Roman" w:cs="Times New Roman"/>
                <w:color w:val="000000"/>
              </w:rPr>
            </w:pPr>
            <w:r w:rsidRPr="00483AAE">
              <w:rPr>
                <w:rFonts w:ascii="Times New Roman" w:eastAsia="Times New Roman" w:hAnsi="Times New Roman" w:cs="Times New Roman"/>
                <w:color w:val="000000"/>
              </w:rPr>
              <w:t>16000,00</w:t>
            </w:r>
          </w:p>
        </w:tc>
      </w:tr>
      <w:tr w:rsidR="00483AAE" w:rsidRPr="00483AAE" w:rsidTr="00EA36CF">
        <w:trPr>
          <w:trHeight w:val="432"/>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b/>
                <w:bCs/>
                <w:color w:val="000000"/>
              </w:rPr>
            </w:pPr>
            <w:r w:rsidRPr="00483AAE">
              <w:rPr>
                <w:rFonts w:ascii="Times New Roman" w:eastAsia="Times New Roman" w:hAnsi="Times New Roman" w:cs="Times New Roman"/>
                <w:b/>
                <w:bCs/>
                <w:color w:val="000000"/>
              </w:rPr>
              <w:t>непрограммные расходы</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 </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 </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0,00</w:t>
            </w:r>
          </w:p>
        </w:tc>
      </w:tr>
      <w:tr w:rsidR="00483AAE" w:rsidRPr="00483AAE" w:rsidTr="00EA36CF">
        <w:trPr>
          <w:trHeight w:val="432"/>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i/>
                <w:iCs/>
                <w:color w:val="000000"/>
              </w:rPr>
            </w:pPr>
            <w:r w:rsidRPr="00483AAE">
              <w:rPr>
                <w:rFonts w:ascii="Times New Roman" w:eastAsia="Times New Roman" w:hAnsi="Times New Roman" w:cs="Times New Roman"/>
                <w:i/>
                <w:iCs/>
                <w:color w:val="000000"/>
              </w:rPr>
              <w:t>Центральный аппарат</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 </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 </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0,00</w:t>
            </w:r>
          </w:p>
        </w:tc>
      </w:tr>
      <w:tr w:rsidR="00483AAE" w:rsidRPr="00483AAE" w:rsidTr="00EA36CF">
        <w:trPr>
          <w:trHeight w:val="1428"/>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color w:val="000000"/>
              </w:rPr>
            </w:pPr>
            <w:r w:rsidRPr="00483AAE">
              <w:rPr>
                <w:rFonts w:ascii="Times New Roman" w:eastAsia="Times New Roman" w:hAnsi="Times New Roman" w:cs="Times New Roman"/>
                <w:color w:val="000000"/>
              </w:rPr>
              <w:lastRenderedPageBreak/>
              <w:t>Расходы на выплату персоналу в целях обеспечения выполнения функций государственными (муниципальными</w:t>
            </w:r>
            <w:proofErr w:type="gramStart"/>
            <w:r w:rsidRPr="00483AAE">
              <w:rPr>
                <w:rFonts w:ascii="Times New Roman" w:eastAsia="Times New Roman" w:hAnsi="Times New Roman" w:cs="Times New Roman"/>
                <w:color w:val="000000"/>
              </w:rPr>
              <w:t>)о</w:t>
            </w:r>
            <w:proofErr w:type="gramEnd"/>
            <w:r w:rsidRPr="00483AAE">
              <w:rPr>
                <w:rFonts w:ascii="Times New Roman" w:eastAsia="Times New Roman" w:hAnsi="Times New Roman" w:cs="Times New Roman"/>
                <w:color w:val="000000"/>
              </w:rPr>
              <w:t>рганами, казенными учреждениями, органами управления государственными внебюджетными фондами</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20.0.00.20030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100</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4 000,00</w:t>
            </w:r>
          </w:p>
        </w:tc>
      </w:tr>
      <w:tr w:rsidR="00483AAE" w:rsidRPr="00483AAE" w:rsidTr="00EA36CF">
        <w:trPr>
          <w:trHeight w:val="540"/>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color w:val="000000"/>
              </w:rPr>
            </w:pPr>
            <w:r w:rsidRPr="00483AAE">
              <w:rPr>
                <w:rFonts w:ascii="Times New Roman" w:eastAsia="Times New Roman" w:hAnsi="Times New Roman" w:cs="Times New Roman"/>
                <w:color w:val="000000"/>
              </w:rPr>
              <w:t>Закупка товаров, работ и услуг для государственных (муниципальных) нужд</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20.0.00.20030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200</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-12 600,00</w:t>
            </w:r>
          </w:p>
        </w:tc>
      </w:tr>
      <w:tr w:rsidR="00483AAE" w:rsidRPr="00483AAE" w:rsidTr="00EA36CF">
        <w:trPr>
          <w:trHeight w:val="540"/>
        </w:trPr>
        <w:tc>
          <w:tcPr>
            <w:tcW w:w="4821" w:type="dxa"/>
            <w:shd w:val="clear" w:color="auto" w:fill="auto"/>
            <w:vAlign w:val="bottom"/>
            <w:hideMark/>
          </w:tcPr>
          <w:p w:rsidR="00483AAE" w:rsidRPr="00483AAE" w:rsidRDefault="00483AAE" w:rsidP="00483AAE">
            <w:pPr>
              <w:spacing w:after="0" w:line="240" w:lineRule="auto"/>
              <w:rPr>
                <w:rFonts w:ascii="Times New Roman" w:eastAsia="Times New Roman" w:hAnsi="Times New Roman" w:cs="Times New Roman"/>
                <w:color w:val="000000"/>
              </w:rPr>
            </w:pPr>
            <w:r w:rsidRPr="00483AAE">
              <w:rPr>
                <w:rFonts w:ascii="Times New Roman" w:eastAsia="Times New Roman" w:hAnsi="Times New Roman" w:cs="Times New Roman"/>
                <w:color w:val="000000"/>
              </w:rPr>
              <w:t>Иные межбюджетные ассигнования</w:t>
            </w:r>
          </w:p>
        </w:tc>
        <w:tc>
          <w:tcPr>
            <w:tcW w:w="1951"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color w:val="000000"/>
              </w:rPr>
            </w:pPr>
            <w:r w:rsidRPr="00483AAE">
              <w:rPr>
                <w:rFonts w:ascii="Times New Roman" w:eastAsia="Times New Roman" w:hAnsi="Times New Roman" w:cs="Times New Roman"/>
                <w:color w:val="000000"/>
              </w:rPr>
              <w:t>20.0.00.20030</w:t>
            </w:r>
          </w:p>
        </w:tc>
        <w:tc>
          <w:tcPr>
            <w:tcW w:w="1400" w:type="dxa"/>
            <w:shd w:val="clear" w:color="auto" w:fill="auto"/>
            <w:noWrap/>
            <w:vAlign w:val="bottom"/>
            <w:hideMark/>
          </w:tcPr>
          <w:p w:rsidR="00483AAE" w:rsidRPr="00483AAE" w:rsidRDefault="00483AAE" w:rsidP="00483AAE">
            <w:pPr>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800</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8 600,00</w:t>
            </w:r>
          </w:p>
        </w:tc>
      </w:tr>
      <w:tr w:rsidR="00483AAE" w:rsidRPr="00483AAE" w:rsidTr="00EA36CF">
        <w:trPr>
          <w:trHeight w:val="312"/>
        </w:trPr>
        <w:tc>
          <w:tcPr>
            <w:tcW w:w="4821" w:type="dxa"/>
            <w:shd w:val="clear" w:color="auto" w:fill="auto"/>
            <w:noWrap/>
            <w:hideMark/>
          </w:tcPr>
          <w:p w:rsidR="00483AAE" w:rsidRPr="00483AAE" w:rsidRDefault="00483AAE" w:rsidP="00483AAE">
            <w:pPr>
              <w:spacing w:after="0" w:line="240" w:lineRule="auto"/>
              <w:rPr>
                <w:rFonts w:ascii="Times New Roman" w:eastAsia="Times New Roman" w:hAnsi="Times New Roman" w:cs="Times New Roman"/>
                <w:b/>
                <w:bCs/>
                <w:sz w:val="24"/>
                <w:szCs w:val="24"/>
              </w:rPr>
            </w:pPr>
            <w:r w:rsidRPr="00483AAE">
              <w:rPr>
                <w:rFonts w:ascii="Times New Roman" w:eastAsia="Times New Roman" w:hAnsi="Times New Roman" w:cs="Times New Roman"/>
                <w:b/>
                <w:bCs/>
                <w:sz w:val="24"/>
                <w:szCs w:val="24"/>
              </w:rPr>
              <w:t>Итого</w:t>
            </w:r>
          </w:p>
        </w:tc>
        <w:tc>
          <w:tcPr>
            <w:tcW w:w="1951" w:type="dxa"/>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 </w:t>
            </w:r>
          </w:p>
        </w:tc>
        <w:tc>
          <w:tcPr>
            <w:tcW w:w="1400" w:type="dxa"/>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 </w:t>
            </w:r>
          </w:p>
        </w:tc>
        <w:tc>
          <w:tcPr>
            <w:tcW w:w="2020"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164 933,56</w:t>
            </w:r>
          </w:p>
        </w:tc>
      </w:tr>
      <w:tr w:rsidR="00483AAE" w:rsidRPr="00483AAE" w:rsidTr="00EA36CF">
        <w:trPr>
          <w:trHeight w:val="264"/>
        </w:trPr>
        <w:tc>
          <w:tcPr>
            <w:tcW w:w="4821" w:type="dxa"/>
            <w:shd w:val="clear" w:color="auto" w:fill="auto"/>
            <w:noWrap/>
            <w:vAlign w:val="bottom"/>
            <w:hideMark/>
          </w:tcPr>
          <w:p w:rsidR="00483AAE" w:rsidRPr="00483AAE" w:rsidRDefault="00483AAE" w:rsidP="00483AAE">
            <w:pPr>
              <w:spacing w:after="0" w:line="240" w:lineRule="auto"/>
              <w:jc w:val="right"/>
              <w:rPr>
                <w:rFonts w:ascii="Times New Roman" w:eastAsia="Times New Roman" w:hAnsi="Times New Roman" w:cs="Times New Roman"/>
                <w:sz w:val="24"/>
                <w:szCs w:val="24"/>
              </w:rPr>
            </w:pPr>
          </w:p>
        </w:tc>
        <w:tc>
          <w:tcPr>
            <w:tcW w:w="1951" w:type="dxa"/>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c>
          <w:tcPr>
            <w:tcW w:w="1400" w:type="dxa"/>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c>
          <w:tcPr>
            <w:tcW w:w="2020" w:type="dxa"/>
            <w:shd w:val="clear" w:color="auto" w:fill="auto"/>
            <w:noWrap/>
            <w:vAlign w:val="bottom"/>
            <w:hideMark/>
          </w:tcPr>
          <w:p w:rsidR="00483AAE" w:rsidRPr="00483AAE" w:rsidRDefault="00483AAE" w:rsidP="00483AAE">
            <w:pPr>
              <w:spacing w:after="0" w:line="240" w:lineRule="auto"/>
              <w:rPr>
                <w:rFonts w:ascii="Times New Roman" w:eastAsia="Times New Roman" w:hAnsi="Times New Roman" w:cs="Times New Roman"/>
                <w:sz w:val="20"/>
                <w:szCs w:val="20"/>
              </w:rPr>
            </w:pPr>
          </w:p>
        </w:tc>
      </w:tr>
    </w:tbl>
    <w:p w:rsidR="00483AAE" w:rsidRPr="00483AAE" w:rsidRDefault="00483AAE" w:rsidP="00483AAE">
      <w:pPr>
        <w:spacing w:after="160" w:line="259" w:lineRule="auto"/>
        <w:rPr>
          <w:rFonts w:ascii="Times New Roman" w:eastAsia="Calibri" w:hAnsi="Times New Roman" w:cs="Times New Roman"/>
          <w:sz w:val="24"/>
          <w:szCs w:val="24"/>
          <w:lang w:eastAsia="en-US"/>
        </w:rPr>
      </w:pPr>
    </w:p>
    <w:p w:rsidR="00483AAE" w:rsidRPr="00483AAE" w:rsidRDefault="00483AAE" w:rsidP="00483AAE">
      <w:pPr>
        <w:spacing w:after="160" w:line="259" w:lineRule="auto"/>
        <w:rPr>
          <w:rFonts w:ascii="Times New Roman" w:eastAsia="Calibri" w:hAnsi="Times New Roman" w:cs="Times New Roman"/>
          <w:sz w:val="24"/>
          <w:szCs w:val="24"/>
          <w:lang w:eastAsia="en-US"/>
        </w:rPr>
      </w:pPr>
    </w:p>
    <w:p w:rsidR="00483AAE" w:rsidRPr="00483AAE" w:rsidRDefault="00483AAE" w:rsidP="00483AAE">
      <w:pPr>
        <w:spacing w:after="160" w:line="259" w:lineRule="auto"/>
        <w:rPr>
          <w:rFonts w:ascii="Times New Roman" w:eastAsia="Calibri" w:hAnsi="Times New Roman" w:cs="Times New Roman"/>
          <w:sz w:val="24"/>
          <w:szCs w:val="24"/>
          <w:lang w:eastAsia="en-US"/>
        </w:rPr>
      </w:pPr>
    </w:p>
    <w:p w:rsidR="00483AAE" w:rsidRPr="00483AAE" w:rsidRDefault="00483AAE" w:rsidP="00483AAE">
      <w:pPr>
        <w:tabs>
          <w:tab w:val="left" w:pos="1134"/>
        </w:tabs>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Приложение 3</w:t>
      </w:r>
    </w:p>
    <w:p w:rsidR="00483AAE" w:rsidRPr="00483AAE" w:rsidRDefault="00483AAE" w:rsidP="00483AAE">
      <w:pPr>
        <w:tabs>
          <w:tab w:val="left" w:pos="1134"/>
        </w:tabs>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к решению Муниципального Совета</w:t>
      </w:r>
    </w:p>
    <w:p w:rsidR="00483AAE" w:rsidRPr="00483AAE" w:rsidRDefault="00483AAE" w:rsidP="00483AAE">
      <w:pPr>
        <w:tabs>
          <w:tab w:val="left" w:pos="1134"/>
        </w:tabs>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 xml:space="preserve">2016г. №  </w:t>
      </w:r>
    </w:p>
    <w:p w:rsidR="00483AAE" w:rsidRPr="00483AAE" w:rsidRDefault="00483AAE" w:rsidP="00483AAE">
      <w:pPr>
        <w:tabs>
          <w:tab w:val="left" w:pos="1134"/>
        </w:tabs>
        <w:spacing w:after="0" w:line="240" w:lineRule="auto"/>
        <w:jc w:val="right"/>
        <w:rPr>
          <w:rFonts w:ascii="Times New Roman" w:eastAsia="Times New Roman" w:hAnsi="Times New Roman" w:cs="Times New Roman"/>
          <w:sz w:val="24"/>
          <w:szCs w:val="24"/>
        </w:rPr>
      </w:pPr>
    </w:p>
    <w:p w:rsidR="00483AAE" w:rsidRPr="00483AAE" w:rsidRDefault="00483AAE" w:rsidP="00483AAE">
      <w:pPr>
        <w:tabs>
          <w:tab w:val="left" w:pos="1134"/>
        </w:tabs>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Приложение 7</w:t>
      </w:r>
    </w:p>
    <w:p w:rsidR="00483AAE" w:rsidRPr="00483AAE" w:rsidRDefault="00483AAE" w:rsidP="00483AAE">
      <w:pPr>
        <w:tabs>
          <w:tab w:val="left" w:pos="1134"/>
        </w:tabs>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 xml:space="preserve">                                                                                            к решению Муниципального Совета   </w:t>
      </w:r>
    </w:p>
    <w:p w:rsidR="00483AAE" w:rsidRPr="00483AAE" w:rsidRDefault="00483AAE" w:rsidP="00483AAE">
      <w:pPr>
        <w:tabs>
          <w:tab w:val="left" w:pos="1134"/>
        </w:tabs>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 xml:space="preserve">                                                                                          от 29.12.2015  №65</w:t>
      </w:r>
    </w:p>
    <w:p w:rsidR="00483AAE" w:rsidRPr="00483AAE" w:rsidRDefault="00483AAE" w:rsidP="00483AAE">
      <w:pPr>
        <w:tabs>
          <w:tab w:val="left" w:pos="1134"/>
        </w:tabs>
        <w:spacing w:after="0" w:line="240" w:lineRule="auto"/>
        <w:jc w:val="both"/>
        <w:rPr>
          <w:rFonts w:ascii="Times New Roman" w:eastAsia="Times New Roman" w:hAnsi="Times New Roman" w:cs="Times New Roman"/>
          <w:sz w:val="24"/>
          <w:szCs w:val="24"/>
        </w:rPr>
      </w:pPr>
    </w:p>
    <w:p w:rsidR="00483AAE" w:rsidRPr="00483AAE" w:rsidRDefault="00483AAE" w:rsidP="00483AAE">
      <w:pPr>
        <w:tabs>
          <w:tab w:val="left" w:pos="1134"/>
        </w:tabs>
        <w:spacing w:after="0" w:line="240" w:lineRule="auto"/>
        <w:jc w:val="center"/>
        <w:rPr>
          <w:rFonts w:ascii="Times New Roman" w:eastAsia="Times New Roman" w:hAnsi="Times New Roman" w:cs="Times New Roman"/>
          <w:b/>
          <w:sz w:val="28"/>
          <w:szCs w:val="28"/>
        </w:rPr>
      </w:pPr>
      <w:r w:rsidRPr="00483AAE">
        <w:rPr>
          <w:rFonts w:ascii="Times New Roman" w:eastAsia="Times New Roman" w:hAnsi="Times New Roman" w:cs="Times New Roman"/>
          <w:b/>
          <w:sz w:val="28"/>
          <w:szCs w:val="28"/>
        </w:rPr>
        <w:t>Источники внутреннего финансирования дефицита бюджета</w:t>
      </w:r>
    </w:p>
    <w:p w:rsidR="00483AAE" w:rsidRPr="00483AAE" w:rsidRDefault="00483AAE" w:rsidP="00483AAE">
      <w:pPr>
        <w:tabs>
          <w:tab w:val="left" w:pos="1134"/>
        </w:tabs>
        <w:spacing w:after="0" w:line="240" w:lineRule="auto"/>
        <w:jc w:val="center"/>
        <w:rPr>
          <w:rFonts w:ascii="Times New Roman" w:eastAsia="Times New Roman" w:hAnsi="Times New Roman" w:cs="Times New Roman"/>
          <w:b/>
          <w:sz w:val="28"/>
          <w:szCs w:val="28"/>
        </w:rPr>
      </w:pPr>
      <w:r w:rsidRPr="00483AAE">
        <w:rPr>
          <w:rFonts w:ascii="Times New Roman" w:eastAsia="Times New Roman" w:hAnsi="Times New Roman" w:cs="Times New Roman"/>
          <w:b/>
          <w:sz w:val="28"/>
          <w:szCs w:val="28"/>
        </w:rPr>
        <w:t>Октябрьского сельского поселения</w:t>
      </w:r>
    </w:p>
    <w:p w:rsidR="00483AAE" w:rsidRPr="00483AAE" w:rsidRDefault="00483AAE" w:rsidP="00483AAE">
      <w:pPr>
        <w:tabs>
          <w:tab w:val="left" w:pos="1134"/>
        </w:tabs>
        <w:spacing w:after="0" w:line="240" w:lineRule="auto"/>
        <w:jc w:val="center"/>
        <w:rPr>
          <w:rFonts w:ascii="Times New Roman" w:eastAsia="Times New Roman" w:hAnsi="Times New Roman" w:cs="Times New Roman"/>
          <w:sz w:val="28"/>
          <w:szCs w:val="28"/>
        </w:rPr>
      </w:pPr>
      <w:r w:rsidRPr="00483AAE">
        <w:rPr>
          <w:rFonts w:ascii="Times New Roman" w:eastAsia="Times New Roman" w:hAnsi="Times New Roman" w:cs="Times New Roman"/>
          <w:b/>
          <w:sz w:val="28"/>
          <w:szCs w:val="28"/>
        </w:rPr>
        <w:t>на 2016 год</w:t>
      </w:r>
    </w:p>
    <w:p w:rsidR="00483AAE" w:rsidRPr="00483AAE" w:rsidRDefault="00483AAE" w:rsidP="00483AAE">
      <w:pPr>
        <w:tabs>
          <w:tab w:val="left" w:pos="1134"/>
        </w:tabs>
        <w:spacing w:after="0" w:line="240" w:lineRule="auto"/>
        <w:jc w:val="both"/>
        <w:rPr>
          <w:rFonts w:ascii="Times New Roman" w:eastAsia="Times New Roman" w:hAnsi="Times New Roman" w:cs="Times New Roman"/>
          <w:sz w:val="28"/>
          <w:szCs w:val="28"/>
        </w:rPr>
      </w:pPr>
    </w:p>
    <w:tbl>
      <w:tblPr>
        <w:tblW w:w="100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4050"/>
        <w:gridCol w:w="2967"/>
      </w:tblGrid>
      <w:tr w:rsidR="00483AAE" w:rsidRPr="00483AAE" w:rsidTr="00483AAE">
        <w:trPr>
          <w:trHeight w:val="432"/>
        </w:trPr>
        <w:tc>
          <w:tcPr>
            <w:tcW w:w="3067"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Код</w:t>
            </w:r>
          </w:p>
        </w:tc>
        <w:tc>
          <w:tcPr>
            <w:tcW w:w="4050"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Название</w:t>
            </w:r>
          </w:p>
        </w:tc>
        <w:tc>
          <w:tcPr>
            <w:tcW w:w="2967"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2016 год</w:t>
            </w:r>
          </w:p>
        </w:tc>
      </w:tr>
      <w:tr w:rsidR="00483AAE" w:rsidRPr="00483AAE" w:rsidTr="00483AAE">
        <w:trPr>
          <w:trHeight w:val="20"/>
        </w:trPr>
        <w:tc>
          <w:tcPr>
            <w:tcW w:w="3067"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614 01 05 00 00 00 0000 000</w:t>
            </w:r>
          </w:p>
        </w:tc>
        <w:tc>
          <w:tcPr>
            <w:tcW w:w="4050"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Изменение остатков средств на счетах по учету средств бюджета</w:t>
            </w:r>
          </w:p>
        </w:tc>
        <w:tc>
          <w:tcPr>
            <w:tcW w:w="2967"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164 933,56</w:t>
            </w:r>
          </w:p>
          <w:p w:rsidR="00483AAE" w:rsidRPr="00483AAE" w:rsidRDefault="00483AAE" w:rsidP="00483AAE">
            <w:pPr>
              <w:tabs>
                <w:tab w:val="left" w:pos="924"/>
                <w:tab w:val="left" w:pos="975"/>
              </w:tabs>
              <w:spacing w:after="0" w:line="240" w:lineRule="auto"/>
              <w:jc w:val="center"/>
              <w:rPr>
                <w:rFonts w:ascii="Times New Roman" w:eastAsia="Times New Roman" w:hAnsi="Times New Roman" w:cs="Times New Roman"/>
                <w:sz w:val="24"/>
                <w:szCs w:val="24"/>
              </w:rPr>
            </w:pPr>
          </w:p>
        </w:tc>
      </w:tr>
      <w:tr w:rsidR="00483AAE" w:rsidRPr="00483AAE" w:rsidTr="00483AAE">
        <w:trPr>
          <w:trHeight w:val="20"/>
        </w:trPr>
        <w:tc>
          <w:tcPr>
            <w:tcW w:w="3067"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614 01 05 02 01 10 0000 510</w:t>
            </w:r>
          </w:p>
        </w:tc>
        <w:tc>
          <w:tcPr>
            <w:tcW w:w="4050"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Увеличение прочих остатков денежных средств бюджета поселения</w:t>
            </w:r>
          </w:p>
        </w:tc>
        <w:tc>
          <w:tcPr>
            <w:tcW w:w="2967"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17 757 110,43</w:t>
            </w:r>
          </w:p>
        </w:tc>
      </w:tr>
      <w:tr w:rsidR="00483AAE" w:rsidRPr="00483AAE" w:rsidTr="00483AAE">
        <w:trPr>
          <w:trHeight w:val="20"/>
        </w:trPr>
        <w:tc>
          <w:tcPr>
            <w:tcW w:w="3067"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jc w:val="center"/>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614 01 05 02 01 10 0000 610</w:t>
            </w:r>
          </w:p>
        </w:tc>
        <w:tc>
          <w:tcPr>
            <w:tcW w:w="4050"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 w:val="left" w:pos="2727"/>
              </w:tabs>
              <w:spacing w:after="0" w:line="240" w:lineRule="auto"/>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Уменьшение прочих остатков денежных средств бюджета поселения</w:t>
            </w:r>
          </w:p>
        </w:tc>
        <w:tc>
          <w:tcPr>
            <w:tcW w:w="2967"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jc w:val="right"/>
              <w:rPr>
                <w:rFonts w:ascii="Times New Roman" w:eastAsia="Times New Roman" w:hAnsi="Times New Roman" w:cs="Times New Roman"/>
                <w:sz w:val="24"/>
                <w:szCs w:val="24"/>
              </w:rPr>
            </w:pPr>
            <w:r w:rsidRPr="00483AAE">
              <w:rPr>
                <w:rFonts w:ascii="Times New Roman" w:eastAsia="Times New Roman" w:hAnsi="Times New Roman" w:cs="Times New Roman"/>
                <w:sz w:val="24"/>
                <w:szCs w:val="24"/>
              </w:rPr>
              <w:t>17 922 043,99</w:t>
            </w:r>
          </w:p>
        </w:tc>
      </w:tr>
      <w:tr w:rsidR="00483AAE" w:rsidRPr="00483AAE" w:rsidTr="00483AAE">
        <w:trPr>
          <w:trHeight w:val="20"/>
        </w:trPr>
        <w:tc>
          <w:tcPr>
            <w:tcW w:w="7117" w:type="dxa"/>
            <w:gridSpan w:val="2"/>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rPr>
                <w:rFonts w:ascii="Times New Roman" w:eastAsia="Times New Roman" w:hAnsi="Times New Roman" w:cs="Times New Roman"/>
                <w:b/>
                <w:sz w:val="24"/>
                <w:szCs w:val="24"/>
              </w:rPr>
            </w:pPr>
            <w:r w:rsidRPr="00483AAE">
              <w:rPr>
                <w:rFonts w:ascii="Times New Roman" w:eastAsia="Times New Roman" w:hAnsi="Times New Roman" w:cs="Times New Roman"/>
                <w:b/>
                <w:sz w:val="24"/>
                <w:szCs w:val="24"/>
              </w:rPr>
              <w:t>Итого источников внутреннего финансирования</w:t>
            </w:r>
          </w:p>
        </w:tc>
        <w:tc>
          <w:tcPr>
            <w:tcW w:w="2967" w:type="dxa"/>
            <w:tcBorders>
              <w:top w:val="single" w:sz="4" w:space="0" w:color="auto"/>
              <w:left w:val="single" w:sz="4" w:space="0" w:color="auto"/>
              <w:bottom w:val="single" w:sz="4" w:space="0" w:color="auto"/>
              <w:right w:val="single" w:sz="4" w:space="0" w:color="auto"/>
            </w:tcBorders>
          </w:tcPr>
          <w:p w:rsidR="00483AAE" w:rsidRPr="00483AAE" w:rsidRDefault="00483AAE" w:rsidP="00483AAE">
            <w:pPr>
              <w:tabs>
                <w:tab w:val="left" w:pos="924"/>
                <w:tab w:val="left" w:pos="975"/>
              </w:tabs>
              <w:spacing w:after="0" w:line="240" w:lineRule="auto"/>
              <w:jc w:val="right"/>
              <w:rPr>
                <w:rFonts w:ascii="Times New Roman" w:eastAsia="Times New Roman" w:hAnsi="Times New Roman" w:cs="Times New Roman"/>
                <w:b/>
                <w:sz w:val="24"/>
                <w:szCs w:val="24"/>
              </w:rPr>
            </w:pPr>
            <w:r w:rsidRPr="00483AAE">
              <w:rPr>
                <w:rFonts w:ascii="Times New Roman" w:eastAsia="Times New Roman" w:hAnsi="Times New Roman" w:cs="Times New Roman"/>
                <w:b/>
                <w:sz w:val="24"/>
                <w:szCs w:val="24"/>
              </w:rPr>
              <w:t>164 933,56</w:t>
            </w:r>
          </w:p>
        </w:tc>
      </w:tr>
    </w:tbl>
    <w:p w:rsidR="00483AAE" w:rsidRPr="00483AAE" w:rsidRDefault="00483AAE" w:rsidP="00483AAE">
      <w:pPr>
        <w:tabs>
          <w:tab w:val="left" w:pos="1134"/>
        </w:tabs>
        <w:spacing w:after="0" w:line="240" w:lineRule="auto"/>
        <w:jc w:val="both"/>
        <w:rPr>
          <w:rFonts w:ascii="Times New Roman" w:eastAsia="Times New Roman" w:hAnsi="Times New Roman" w:cs="Times New Roman"/>
          <w:sz w:val="24"/>
          <w:szCs w:val="24"/>
        </w:rPr>
      </w:pPr>
    </w:p>
    <w:p w:rsidR="003B6376" w:rsidRDefault="003B637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B6376" w:rsidRPr="003B6376" w:rsidRDefault="003B6376" w:rsidP="003B6376">
      <w:pPr>
        <w:spacing w:after="0" w:line="240" w:lineRule="auto"/>
        <w:jc w:val="right"/>
        <w:rPr>
          <w:rFonts w:ascii="Times New Roman" w:eastAsia="Times New Roman" w:hAnsi="Times New Roman" w:cs="Times New Roman"/>
          <w:b/>
          <w:sz w:val="28"/>
          <w:szCs w:val="28"/>
        </w:rPr>
      </w:pPr>
      <w:r w:rsidRPr="003B6376">
        <w:rPr>
          <w:rFonts w:ascii="Times New Roman" w:eastAsia="Times New Roman" w:hAnsi="Times New Roman" w:cs="Times New Roman"/>
          <w:b/>
          <w:sz w:val="28"/>
          <w:szCs w:val="28"/>
        </w:rPr>
        <w:lastRenderedPageBreak/>
        <w:t>Проект</w:t>
      </w:r>
    </w:p>
    <w:p w:rsidR="003B6376" w:rsidRPr="003B6376" w:rsidRDefault="003B6376" w:rsidP="003B6376">
      <w:pPr>
        <w:spacing w:after="0" w:line="240" w:lineRule="auto"/>
        <w:jc w:val="center"/>
        <w:rPr>
          <w:rFonts w:ascii="Times New Roman" w:eastAsia="Times New Roman" w:hAnsi="Times New Roman" w:cs="Times New Roman"/>
          <w:b/>
          <w:sz w:val="28"/>
          <w:szCs w:val="28"/>
        </w:rPr>
      </w:pPr>
      <w:r w:rsidRPr="003B6376">
        <w:rPr>
          <w:rFonts w:ascii="Times New Roman" w:eastAsia="Times New Roman" w:hAnsi="Times New Roman" w:cs="Times New Roman"/>
          <w:b/>
          <w:sz w:val="28"/>
          <w:szCs w:val="28"/>
        </w:rPr>
        <w:t>Муниципальный Совет Октябрьского сельского поселения</w:t>
      </w:r>
    </w:p>
    <w:p w:rsidR="003B6376" w:rsidRPr="003B6376" w:rsidRDefault="003B6376" w:rsidP="003B6376">
      <w:pPr>
        <w:pBdr>
          <w:bottom w:val="single" w:sz="12" w:space="1" w:color="auto"/>
        </w:pBdr>
        <w:spacing w:after="0" w:line="240" w:lineRule="auto"/>
        <w:jc w:val="center"/>
        <w:rPr>
          <w:rFonts w:ascii="Times New Roman" w:eastAsia="Times New Roman" w:hAnsi="Times New Roman" w:cs="Times New Roman"/>
          <w:b/>
          <w:sz w:val="28"/>
          <w:szCs w:val="28"/>
        </w:rPr>
      </w:pPr>
      <w:r w:rsidRPr="003B6376">
        <w:rPr>
          <w:rFonts w:ascii="Times New Roman" w:eastAsia="Times New Roman" w:hAnsi="Times New Roman" w:cs="Times New Roman"/>
          <w:b/>
          <w:sz w:val="28"/>
          <w:szCs w:val="28"/>
        </w:rPr>
        <w:t>Некоузского муниципального района Ярославской области</w:t>
      </w:r>
    </w:p>
    <w:p w:rsidR="003B6376" w:rsidRPr="003B6376" w:rsidRDefault="003B6376" w:rsidP="003B6376">
      <w:pPr>
        <w:tabs>
          <w:tab w:val="left" w:pos="1764"/>
        </w:tabs>
        <w:spacing w:after="0" w:line="240" w:lineRule="auto"/>
        <w:rPr>
          <w:rFonts w:ascii="Times New Roman" w:eastAsia="Times New Roman" w:hAnsi="Times New Roman" w:cs="Times New Roman"/>
          <w:sz w:val="24"/>
          <w:szCs w:val="24"/>
        </w:rPr>
      </w:pPr>
      <w:r w:rsidRPr="003B6376">
        <w:rPr>
          <w:rFonts w:ascii="Times New Roman" w:eastAsia="Times New Roman" w:hAnsi="Times New Roman" w:cs="Times New Roman"/>
          <w:sz w:val="24"/>
          <w:szCs w:val="24"/>
        </w:rPr>
        <w:tab/>
        <w:t xml:space="preserve">152700, п. Октябрь, ул. </w:t>
      </w:r>
      <w:proofErr w:type="gramStart"/>
      <w:r w:rsidRPr="003B6376">
        <w:rPr>
          <w:rFonts w:ascii="Times New Roman" w:eastAsia="Times New Roman" w:hAnsi="Times New Roman" w:cs="Times New Roman"/>
          <w:sz w:val="24"/>
          <w:szCs w:val="24"/>
        </w:rPr>
        <w:t>Транспортная</w:t>
      </w:r>
      <w:proofErr w:type="gramEnd"/>
      <w:r w:rsidRPr="003B6376">
        <w:rPr>
          <w:rFonts w:ascii="Times New Roman" w:eastAsia="Times New Roman" w:hAnsi="Times New Roman" w:cs="Times New Roman"/>
          <w:sz w:val="24"/>
          <w:szCs w:val="24"/>
        </w:rPr>
        <w:t>, д.3 тел. 8(48547) 3-12-33</w:t>
      </w:r>
    </w:p>
    <w:p w:rsidR="003B6376" w:rsidRPr="003B6376" w:rsidRDefault="003B6376" w:rsidP="003B6376">
      <w:pPr>
        <w:widowControl w:val="0"/>
        <w:autoSpaceDE w:val="0"/>
        <w:autoSpaceDN w:val="0"/>
        <w:spacing w:after="0" w:line="240" w:lineRule="auto"/>
        <w:jc w:val="center"/>
        <w:rPr>
          <w:rFonts w:ascii="Times New Roman" w:eastAsia="Times New Roman" w:hAnsi="Times New Roman" w:cs="Times New Roman"/>
          <w:b/>
          <w:color w:val="000000"/>
          <w:sz w:val="28"/>
          <w:szCs w:val="28"/>
        </w:rPr>
      </w:pPr>
    </w:p>
    <w:p w:rsidR="003B6376" w:rsidRPr="003B6376" w:rsidRDefault="003B6376" w:rsidP="003B6376">
      <w:pPr>
        <w:spacing w:after="0" w:line="240" w:lineRule="auto"/>
        <w:jc w:val="center"/>
        <w:outlineLvl w:val="2"/>
        <w:rPr>
          <w:rFonts w:ascii="Times New Roman" w:eastAsia="Times New Roman" w:hAnsi="Times New Roman" w:cs="Times New Roman"/>
          <w:b/>
          <w:bCs/>
          <w:sz w:val="28"/>
          <w:szCs w:val="28"/>
        </w:rPr>
      </w:pPr>
    </w:p>
    <w:p w:rsidR="003B6376" w:rsidRPr="003B6376" w:rsidRDefault="003B6376" w:rsidP="003B6376">
      <w:pPr>
        <w:spacing w:after="0" w:line="240" w:lineRule="auto"/>
        <w:jc w:val="center"/>
        <w:outlineLvl w:val="2"/>
        <w:rPr>
          <w:rFonts w:ascii="Times New Roman" w:eastAsia="Times New Roman" w:hAnsi="Times New Roman" w:cs="Times New Roman"/>
          <w:b/>
          <w:bCs/>
          <w:sz w:val="28"/>
          <w:szCs w:val="28"/>
        </w:rPr>
      </w:pPr>
      <w:r w:rsidRPr="003B6376">
        <w:rPr>
          <w:rFonts w:ascii="Times New Roman" w:eastAsia="Times New Roman" w:hAnsi="Times New Roman" w:cs="Times New Roman"/>
          <w:b/>
          <w:bCs/>
          <w:sz w:val="28"/>
          <w:szCs w:val="28"/>
        </w:rPr>
        <w:t>Решение № __</w:t>
      </w:r>
    </w:p>
    <w:p w:rsidR="003B6376" w:rsidRPr="003B6376" w:rsidRDefault="003B6376" w:rsidP="003B6376">
      <w:pPr>
        <w:keepNext/>
        <w:spacing w:before="240" w:after="60" w:line="240" w:lineRule="auto"/>
        <w:jc w:val="center"/>
        <w:outlineLvl w:val="3"/>
        <w:rPr>
          <w:rFonts w:ascii="Times New Roman" w:eastAsia="Times New Roman" w:hAnsi="Times New Roman" w:cs="Times New Roman"/>
          <w:b/>
          <w:bCs/>
          <w:sz w:val="26"/>
          <w:szCs w:val="26"/>
        </w:rPr>
      </w:pPr>
      <w:proofErr w:type="spellStart"/>
      <w:r w:rsidRPr="003B6376">
        <w:rPr>
          <w:rFonts w:ascii="Times New Roman" w:eastAsia="Times New Roman" w:hAnsi="Times New Roman" w:cs="Times New Roman"/>
          <w:b/>
          <w:bCs/>
          <w:sz w:val="26"/>
          <w:szCs w:val="26"/>
        </w:rPr>
        <w:t>п</w:t>
      </w:r>
      <w:proofErr w:type="gramStart"/>
      <w:r w:rsidRPr="003B6376">
        <w:rPr>
          <w:rFonts w:ascii="Times New Roman" w:eastAsia="Times New Roman" w:hAnsi="Times New Roman" w:cs="Times New Roman"/>
          <w:b/>
          <w:bCs/>
          <w:sz w:val="26"/>
          <w:szCs w:val="26"/>
        </w:rPr>
        <w:t>.О</w:t>
      </w:r>
      <w:proofErr w:type="gramEnd"/>
      <w:r w:rsidRPr="003B6376">
        <w:rPr>
          <w:rFonts w:ascii="Times New Roman" w:eastAsia="Times New Roman" w:hAnsi="Times New Roman" w:cs="Times New Roman"/>
          <w:b/>
          <w:bCs/>
          <w:sz w:val="26"/>
          <w:szCs w:val="26"/>
        </w:rPr>
        <w:t>ктябрь</w:t>
      </w:r>
      <w:proofErr w:type="spellEnd"/>
      <w:r w:rsidRPr="003B6376">
        <w:rPr>
          <w:rFonts w:ascii="Times New Roman" w:eastAsia="Times New Roman" w:hAnsi="Times New Roman" w:cs="Times New Roman"/>
          <w:b/>
          <w:bCs/>
          <w:sz w:val="26"/>
          <w:szCs w:val="26"/>
        </w:rPr>
        <w:t xml:space="preserve">                                                                                      от  _______2016  г.</w:t>
      </w:r>
    </w:p>
    <w:p w:rsidR="003B6376" w:rsidRPr="003B6376" w:rsidRDefault="003B6376" w:rsidP="003B6376">
      <w:pPr>
        <w:spacing w:after="0" w:line="240" w:lineRule="auto"/>
        <w:rPr>
          <w:rFonts w:ascii="Times New Roman" w:eastAsia="Times New Roman" w:hAnsi="Times New Roman" w:cs="Times New Roman"/>
          <w:sz w:val="26"/>
          <w:szCs w:val="26"/>
        </w:rPr>
      </w:pPr>
    </w:p>
    <w:p w:rsidR="003B6376" w:rsidRPr="003B6376" w:rsidRDefault="003B6376" w:rsidP="003B6376">
      <w:pPr>
        <w:spacing w:after="0" w:line="240" w:lineRule="auto"/>
        <w:jc w:val="center"/>
        <w:rPr>
          <w:rFonts w:ascii="Times New Roman" w:eastAsia="Times New Roman" w:hAnsi="Times New Roman" w:cs="Times New Roman"/>
          <w:b/>
          <w:sz w:val="28"/>
          <w:szCs w:val="28"/>
        </w:rPr>
      </w:pPr>
      <w:r w:rsidRPr="003B6376">
        <w:rPr>
          <w:rFonts w:ascii="Times New Roman" w:eastAsia="Times New Roman" w:hAnsi="Times New Roman" w:cs="Times New Roman"/>
          <w:b/>
          <w:sz w:val="28"/>
          <w:szCs w:val="28"/>
        </w:rPr>
        <w:t>О внесении изменения в Устав Октябрьского сельского поселения</w:t>
      </w:r>
    </w:p>
    <w:p w:rsidR="003B6376" w:rsidRPr="003B6376" w:rsidRDefault="003B6376" w:rsidP="003B6376">
      <w:pPr>
        <w:spacing w:after="0" w:line="240" w:lineRule="auto"/>
        <w:rPr>
          <w:rFonts w:ascii="Times New Roman" w:eastAsia="Times New Roman" w:hAnsi="Times New Roman" w:cs="Times New Roman"/>
          <w:sz w:val="26"/>
          <w:szCs w:val="26"/>
        </w:rPr>
      </w:pPr>
    </w:p>
    <w:p w:rsidR="003B6376" w:rsidRPr="003B6376" w:rsidRDefault="003B6376" w:rsidP="003B6376">
      <w:pPr>
        <w:keepNext/>
        <w:spacing w:before="240" w:after="60" w:line="240" w:lineRule="auto"/>
        <w:jc w:val="both"/>
        <w:outlineLvl w:val="0"/>
        <w:rPr>
          <w:rFonts w:ascii="Times New Roman" w:eastAsia="Times New Roman" w:hAnsi="Times New Roman" w:cs="Times New Roman"/>
          <w:bCs/>
          <w:kern w:val="32"/>
          <w:sz w:val="28"/>
          <w:szCs w:val="28"/>
        </w:rPr>
      </w:pPr>
      <w:r w:rsidRPr="003B6376">
        <w:rPr>
          <w:rFonts w:ascii="Arial" w:eastAsia="Times New Roman" w:hAnsi="Arial" w:cs="Arial"/>
          <w:b/>
          <w:bCs/>
          <w:kern w:val="32"/>
          <w:sz w:val="32"/>
          <w:szCs w:val="32"/>
        </w:rPr>
        <w:tab/>
      </w:r>
      <w:proofErr w:type="gramStart"/>
      <w:r w:rsidRPr="003B6376">
        <w:rPr>
          <w:rFonts w:ascii="Times New Roman" w:eastAsia="Times New Roman" w:hAnsi="Times New Roman" w:cs="Times New Roman"/>
          <w:bCs/>
          <w:kern w:val="32"/>
          <w:sz w:val="28"/>
          <w:szCs w:val="28"/>
        </w:rPr>
        <w:t xml:space="preserve">Руководствуясь  федеральными законами от 06.10.2003 № 131-ФЗ «Об общих принципах организации местного самоуправления в Российской Федерации», от 23.06.2016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Муниципальный Совет Октябрьского сельского поселения  </w:t>
      </w:r>
      <w:proofErr w:type="gramEnd"/>
    </w:p>
    <w:p w:rsidR="003B6376" w:rsidRPr="003B6376" w:rsidRDefault="003B6376" w:rsidP="003B6376">
      <w:pPr>
        <w:spacing w:after="0" w:line="240" w:lineRule="auto"/>
        <w:jc w:val="both"/>
        <w:rPr>
          <w:rFonts w:ascii="Times New Roman" w:eastAsia="Times New Roman" w:hAnsi="Times New Roman" w:cs="Times New Roman"/>
          <w:sz w:val="28"/>
          <w:szCs w:val="28"/>
        </w:rPr>
      </w:pPr>
    </w:p>
    <w:p w:rsidR="003B6376" w:rsidRPr="003B6376" w:rsidRDefault="003B6376" w:rsidP="003B6376">
      <w:pPr>
        <w:autoSpaceDE w:val="0"/>
        <w:autoSpaceDN w:val="0"/>
        <w:adjustRightInd w:val="0"/>
        <w:spacing w:after="0" w:line="240" w:lineRule="auto"/>
        <w:ind w:left="139"/>
        <w:jc w:val="both"/>
        <w:rPr>
          <w:rFonts w:ascii="Times New Roman" w:eastAsia="Times New Roman" w:hAnsi="Times New Roman" w:cs="Times New Roman"/>
          <w:sz w:val="28"/>
          <w:szCs w:val="28"/>
        </w:rPr>
      </w:pPr>
      <w:r w:rsidRPr="003B6376">
        <w:rPr>
          <w:rFonts w:ascii="Times New Roman" w:eastAsia="Times New Roman" w:hAnsi="Times New Roman" w:cs="Times New Roman"/>
          <w:sz w:val="28"/>
          <w:szCs w:val="28"/>
        </w:rPr>
        <w:tab/>
        <w:t xml:space="preserve">  РЕШИЛ:</w:t>
      </w:r>
    </w:p>
    <w:p w:rsidR="003B6376" w:rsidRPr="003B6376" w:rsidRDefault="003B6376" w:rsidP="003B6376">
      <w:pPr>
        <w:spacing w:after="0" w:line="240" w:lineRule="auto"/>
        <w:rPr>
          <w:rFonts w:ascii="Times New Roman" w:eastAsia="Times New Roman" w:hAnsi="Times New Roman" w:cs="Times New Roman"/>
          <w:sz w:val="24"/>
          <w:szCs w:val="24"/>
        </w:rPr>
      </w:pPr>
    </w:p>
    <w:p w:rsidR="003B6376" w:rsidRPr="003B6376" w:rsidRDefault="003B6376" w:rsidP="003B6376">
      <w:pPr>
        <w:spacing w:after="0" w:line="240" w:lineRule="auto"/>
        <w:ind w:firstLine="720"/>
        <w:jc w:val="both"/>
        <w:rPr>
          <w:rFonts w:ascii="Times New Roman" w:eastAsia="Times New Roman" w:hAnsi="Times New Roman" w:cs="Times New Roman"/>
          <w:sz w:val="28"/>
          <w:szCs w:val="28"/>
        </w:rPr>
      </w:pPr>
      <w:r w:rsidRPr="003B6376">
        <w:rPr>
          <w:rFonts w:ascii="Times New Roman" w:eastAsia="Times New Roman" w:hAnsi="Times New Roman" w:cs="Times New Roman"/>
          <w:sz w:val="28"/>
          <w:szCs w:val="28"/>
        </w:rPr>
        <w:t>1. Внести в Устав Октябрьского сельского поселения следующее изменение:</w:t>
      </w:r>
    </w:p>
    <w:p w:rsidR="003B6376" w:rsidRPr="003B6376" w:rsidRDefault="003B6376" w:rsidP="003B6376">
      <w:pPr>
        <w:spacing w:after="0" w:line="240" w:lineRule="auto"/>
        <w:ind w:firstLine="720"/>
        <w:jc w:val="both"/>
        <w:rPr>
          <w:rFonts w:ascii="Times New Roman" w:eastAsia="Times New Roman" w:hAnsi="Times New Roman" w:cs="Times New Roman"/>
          <w:sz w:val="28"/>
          <w:szCs w:val="28"/>
        </w:rPr>
      </w:pPr>
      <w:r w:rsidRPr="003B6376">
        <w:rPr>
          <w:rFonts w:ascii="Times New Roman" w:eastAsia="Times New Roman" w:hAnsi="Times New Roman" w:cs="Times New Roman"/>
          <w:sz w:val="28"/>
          <w:szCs w:val="28"/>
        </w:rPr>
        <w:t>1.1. часть первую статьи 8.1. дополнить пунктом 13 следующего содержания:</w:t>
      </w:r>
    </w:p>
    <w:p w:rsidR="003B6376" w:rsidRPr="003B6376" w:rsidRDefault="003B6376" w:rsidP="003B6376">
      <w:pPr>
        <w:spacing w:after="0" w:line="240" w:lineRule="auto"/>
        <w:jc w:val="both"/>
        <w:rPr>
          <w:rFonts w:ascii="Times New Roman" w:eastAsia="Times New Roman" w:hAnsi="Times New Roman" w:cs="Times New Roman"/>
          <w:sz w:val="28"/>
          <w:szCs w:val="28"/>
        </w:rPr>
      </w:pPr>
      <w:r w:rsidRPr="003B6376">
        <w:rPr>
          <w:rFonts w:ascii="Times New Roman" w:eastAsia="Times New Roman" w:hAnsi="Times New Roman" w:cs="Times New Roman"/>
          <w:sz w:val="28"/>
          <w:szCs w:val="28"/>
        </w:rPr>
        <w:ta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roofErr w:type="gramStart"/>
      <w:r w:rsidRPr="003B6376">
        <w:rPr>
          <w:rFonts w:ascii="Times New Roman" w:eastAsia="Times New Roman" w:hAnsi="Times New Roman" w:cs="Times New Roman"/>
          <w:sz w:val="28"/>
          <w:szCs w:val="28"/>
        </w:rPr>
        <w:t>.»</w:t>
      </w:r>
      <w:proofErr w:type="gramEnd"/>
      <w:r w:rsidRPr="003B6376">
        <w:rPr>
          <w:rFonts w:ascii="Times New Roman" w:eastAsia="Times New Roman" w:hAnsi="Times New Roman" w:cs="Times New Roman"/>
          <w:sz w:val="28"/>
          <w:szCs w:val="28"/>
        </w:rPr>
        <w:t>.</w:t>
      </w:r>
    </w:p>
    <w:p w:rsidR="003B6376" w:rsidRPr="003B6376" w:rsidRDefault="003B6376" w:rsidP="003B6376">
      <w:pPr>
        <w:spacing w:after="0" w:line="240" w:lineRule="auto"/>
        <w:jc w:val="both"/>
        <w:rPr>
          <w:rFonts w:ascii="Times New Roman" w:eastAsia="Times New Roman" w:hAnsi="Times New Roman" w:cs="Times New Roman"/>
          <w:sz w:val="28"/>
          <w:szCs w:val="28"/>
        </w:rPr>
      </w:pPr>
      <w:r w:rsidRPr="003B6376">
        <w:rPr>
          <w:rFonts w:ascii="Times New Roman" w:eastAsia="Times New Roman" w:hAnsi="Times New Roman" w:cs="Times New Roman"/>
          <w:sz w:val="28"/>
          <w:szCs w:val="28"/>
        </w:rPr>
        <w:tab/>
        <w:t>2. Опубликовать настоящее решение в газете «Октябрьский вестник» после его государственной регистрации.</w:t>
      </w:r>
    </w:p>
    <w:p w:rsidR="003B6376" w:rsidRPr="003B6376" w:rsidRDefault="003B6376" w:rsidP="003B6376">
      <w:pPr>
        <w:spacing w:after="0" w:line="240" w:lineRule="auto"/>
        <w:jc w:val="both"/>
        <w:rPr>
          <w:rFonts w:ascii="Times New Roman" w:eastAsia="Times New Roman" w:hAnsi="Times New Roman" w:cs="Times New Roman"/>
          <w:sz w:val="28"/>
          <w:szCs w:val="28"/>
        </w:rPr>
      </w:pPr>
      <w:r w:rsidRPr="003B6376">
        <w:rPr>
          <w:rFonts w:ascii="Times New Roman" w:eastAsia="Times New Roman" w:hAnsi="Times New Roman" w:cs="Times New Roman"/>
          <w:sz w:val="28"/>
          <w:szCs w:val="28"/>
        </w:rPr>
        <w:tab/>
        <w:t>3. Настоящее решение вступает в силу после его официального опубликования.</w:t>
      </w:r>
    </w:p>
    <w:p w:rsidR="003B6376" w:rsidRPr="003B6376" w:rsidRDefault="003B6376" w:rsidP="003B6376">
      <w:pPr>
        <w:spacing w:after="0" w:line="240" w:lineRule="auto"/>
        <w:jc w:val="both"/>
        <w:rPr>
          <w:rFonts w:ascii="Times New Roman" w:eastAsia="Times New Roman" w:hAnsi="Times New Roman" w:cs="Times New Roman"/>
          <w:sz w:val="28"/>
          <w:szCs w:val="28"/>
        </w:rPr>
      </w:pPr>
      <w:r w:rsidRPr="003B6376">
        <w:rPr>
          <w:rFonts w:ascii="Times New Roman" w:eastAsia="Times New Roman" w:hAnsi="Times New Roman" w:cs="Times New Roman"/>
          <w:sz w:val="28"/>
          <w:szCs w:val="28"/>
        </w:rPr>
        <w:tab/>
      </w:r>
      <w:r w:rsidRPr="003B6376">
        <w:rPr>
          <w:rFonts w:ascii="Times New Roman" w:eastAsia="Times New Roman" w:hAnsi="Times New Roman" w:cs="Times New Roman"/>
          <w:sz w:val="28"/>
          <w:szCs w:val="28"/>
        </w:rPr>
        <w:tab/>
      </w:r>
    </w:p>
    <w:p w:rsidR="003B6376" w:rsidRPr="003B6376" w:rsidRDefault="003B6376" w:rsidP="003B6376">
      <w:pPr>
        <w:spacing w:after="0" w:line="240" w:lineRule="auto"/>
        <w:jc w:val="both"/>
        <w:rPr>
          <w:rFonts w:ascii="Times New Roman" w:eastAsia="Times New Roman" w:hAnsi="Times New Roman" w:cs="Times New Roman"/>
          <w:sz w:val="28"/>
          <w:szCs w:val="28"/>
        </w:rPr>
      </w:pPr>
    </w:p>
    <w:p w:rsidR="003B6376" w:rsidRPr="003B6376" w:rsidRDefault="003B6376" w:rsidP="003B6376">
      <w:pPr>
        <w:spacing w:after="0" w:line="240" w:lineRule="auto"/>
        <w:jc w:val="both"/>
        <w:rPr>
          <w:rFonts w:ascii="Times New Roman" w:eastAsia="Times New Roman" w:hAnsi="Times New Roman" w:cs="Times New Roman"/>
          <w:sz w:val="28"/>
          <w:szCs w:val="28"/>
        </w:rPr>
      </w:pPr>
      <w:r w:rsidRPr="003B6376">
        <w:rPr>
          <w:rFonts w:ascii="Times New Roman" w:eastAsia="Times New Roman" w:hAnsi="Times New Roman" w:cs="Times New Roman"/>
          <w:sz w:val="28"/>
          <w:szCs w:val="28"/>
        </w:rPr>
        <w:t xml:space="preserve">        Глава </w:t>
      </w:r>
      <w:proofErr w:type="gramStart"/>
      <w:r w:rsidRPr="003B6376">
        <w:rPr>
          <w:rFonts w:ascii="Times New Roman" w:eastAsia="Times New Roman" w:hAnsi="Times New Roman" w:cs="Times New Roman"/>
          <w:sz w:val="28"/>
          <w:szCs w:val="28"/>
        </w:rPr>
        <w:t>Октябрьского</w:t>
      </w:r>
      <w:proofErr w:type="gramEnd"/>
    </w:p>
    <w:p w:rsidR="003B6376" w:rsidRDefault="003B6376" w:rsidP="003B6376">
      <w:pPr>
        <w:spacing w:after="0" w:line="240" w:lineRule="auto"/>
        <w:jc w:val="both"/>
        <w:rPr>
          <w:rFonts w:ascii="Times New Roman" w:eastAsia="Times New Roman" w:hAnsi="Times New Roman" w:cs="Times New Roman"/>
          <w:sz w:val="28"/>
          <w:szCs w:val="28"/>
        </w:rPr>
      </w:pPr>
      <w:r w:rsidRPr="003B6376">
        <w:rPr>
          <w:rFonts w:ascii="Times New Roman" w:eastAsia="Times New Roman" w:hAnsi="Times New Roman" w:cs="Times New Roman"/>
          <w:sz w:val="28"/>
          <w:szCs w:val="28"/>
        </w:rPr>
        <w:t xml:space="preserve">        сельского поселения                                                                В.В. Солдатов</w:t>
      </w:r>
    </w:p>
    <w:p w:rsidR="003B6376" w:rsidRDefault="003B6376">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B6376" w:rsidRPr="004E5136" w:rsidRDefault="003B6376" w:rsidP="003B6376">
      <w:pPr>
        <w:spacing w:after="0"/>
        <w:jc w:val="right"/>
        <w:rPr>
          <w:rFonts w:ascii="Times New Roman" w:eastAsia="Times New Roman" w:hAnsi="Times New Roman"/>
          <w:b/>
          <w:sz w:val="28"/>
          <w:szCs w:val="28"/>
        </w:rPr>
      </w:pPr>
      <w:r>
        <w:rPr>
          <w:rFonts w:ascii="Times New Roman" w:eastAsia="Times New Roman" w:hAnsi="Times New Roman"/>
          <w:b/>
          <w:sz w:val="28"/>
          <w:szCs w:val="28"/>
        </w:rPr>
        <w:lastRenderedPageBreak/>
        <w:t>ПРОЕКТ</w:t>
      </w:r>
    </w:p>
    <w:p w:rsidR="003B6376" w:rsidRPr="0044148D" w:rsidRDefault="003B6376" w:rsidP="003B6376">
      <w:pPr>
        <w:spacing w:after="0"/>
        <w:jc w:val="center"/>
        <w:rPr>
          <w:rFonts w:ascii="Times New Roman" w:eastAsia="Times New Roman" w:hAnsi="Times New Roman"/>
          <w:b/>
          <w:sz w:val="28"/>
          <w:szCs w:val="28"/>
        </w:rPr>
      </w:pPr>
      <w:r w:rsidRPr="0044148D">
        <w:rPr>
          <w:rFonts w:ascii="Times New Roman" w:eastAsia="Times New Roman" w:hAnsi="Times New Roman"/>
          <w:b/>
          <w:sz w:val="28"/>
          <w:szCs w:val="28"/>
        </w:rPr>
        <w:t>Муниципальный Совет Октябрьского сельского поселения</w:t>
      </w:r>
    </w:p>
    <w:p w:rsidR="003B6376" w:rsidRPr="0044148D" w:rsidRDefault="003B6376" w:rsidP="003B6376">
      <w:pPr>
        <w:pBdr>
          <w:bottom w:val="single" w:sz="12" w:space="1" w:color="auto"/>
        </w:pBdr>
        <w:spacing w:after="0" w:line="240" w:lineRule="auto"/>
        <w:jc w:val="center"/>
        <w:rPr>
          <w:rFonts w:ascii="Times New Roman" w:eastAsia="Times New Roman" w:hAnsi="Times New Roman"/>
          <w:b/>
          <w:sz w:val="28"/>
          <w:szCs w:val="28"/>
        </w:rPr>
      </w:pPr>
      <w:r w:rsidRPr="0044148D">
        <w:rPr>
          <w:rFonts w:ascii="Times New Roman" w:eastAsia="Times New Roman" w:hAnsi="Times New Roman"/>
          <w:b/>
          <w:sz w:val="28"/>
          <w:szCs w:val="28"/>
        </w:rPr>
        <w:t>Некоузского муниципального района Ярославской области</w:t>
      </w:r>
    </w:p>
    <w:p w:rsidR="003B6376" w:rsidRPr="0044148D" w:rsidRDefault="003B6376" w:rsidP="003B6376">
      <w:pPr>
        <w:tabs>
          <w:tab w:val="left" w:pos="1764"/>
        </w:tabs>
        <w:spacing w:after="0" w:line="240" w:lineRule="auto"/>
        <w:rPr>
          <w:rFonts w:ascii="Times New Roman" w:eastAsia="Times New Roman" w:hAnsi="Times New Roman"/>
          <w:sz w:val="24"/>
          <w:szCs w:val="24"/>
        </w:rPr>
      </w:pPr>
      <w:r w:rsidRPr="0044148D">
        <w:rPr>
          <w:rFonts w:ascii="Times New Roman" w:eastAsia="Times New Roman" w:hAnsi="Times New Roman"/>
          <w:sz w:val="24"/>
          <w:szCs w:val="24"/>
        </w:rPr>
        <w:tab/>
        <w:t xml:space="preserve">152700, </w:t>
      </w:r>
      <w:proofErr w:type="spellStart"/>
      <w:r w:rsidRPr="0044148D">
        <w:rPr>
          <w:rFonts w:ascii="Times New Roman" w:eastAsia="Times New Roman" w:hAnsi="Times New Roman"/>
          <w:sz w:val="24"/>
          <w:szCs w:val="24"/>
        </w:rPr>
        <w:t>п</w:t>
      </w:r>
      <w:proofErr w:type="gramStart"/>
      <w:r w:rsidRPr="0044148D">
        <w:rPr>
          <w:rFonts w:ascii="Times New Roman" w:eastAsia="Times New Roman" w:hAnsi="Times New Roman"/>
          <w:sz w:val="24"/>
          <w:szCs w:val="24"/>
        </w:rPr>
        <w:t>.О</w:t>
      </w:r>
      <w:proofErr w:type="gramEnd"/>
      <w:r w:rsidRPr="0044148D">
        <w:rPr>
          <w:rFonts w:ascii="Times New Roman" w:eastAsia="Times New Roman" w:hAnsi="Times New Roman"/>
          <w:sz w:val="24"/>
          <w:szCs w:val="24"/>
        </w:rPr>
        <w:t>ктябрь</w:t>
      </w:r>
      <w:proofErr w:type="spellEnd"/>
      <w:r w:rsidRPr="0044148D">
        <w:rPr>
          <w:rFonts w:ascii="Times New Roman" w:eastAsia="Times New Roman" w:hAnsi="Times New Roman"/>
          <w:sz w:val="24"/>
          <w:szCs w:val="24"/>
        </w:rPr>
        <w:t xml:space="preserve">, </w:t>
      </w:r>
      <w:proofErr w:type="spellStart"/>
      <w:r w:rsidRPr="0044148D">
        <w:rPr>
          <w:rFonts w:ascii="Times New Roman" w:eastAsia="Times New Roman" w:hAnsi="Times New Roman"/>
          <w:sz w:val="24"/>
          <w:szCs w:val="24"/>
        </w:rPr>
        <w:t>ул.Транспортная</w:t>
      </w:r>
      <w:proofErr w:type="spellEnd"/>
      <w:r w:rsidRPr="0044148D">
        <w:rPr>
          <w:rFonts w:ascii="Times New Roman" w:eastAsia="Times New Roman" w:hAnsi="Times New Roman"/>
          <w:sz w:val="24"/>
          <w:szCs w:val="24"/>
        </w:rPr>
        <w:t xml:space="preserve">, д.3 тел. 8(48547) </w:t>
      </w:r>
      <w:r>
        <w:rPr>
          <w:rFonts w:ascii="Times New Roman" w:eastAsia="Times New Roman" w:hAnsi="Times New Roman"/>
          <w:sz w:val="24"/>
          <w:szCs w:val="24"/>
        </w:rPr>
        <w:t>3-12-33</w:t>
      </w:r>
    </w:p>
    <w:p w:rsidR="003B6376" w:rsidRPr="00051FC6" w:rsidRDefault="003B6376" w:rsidP="003B6376">
      <w:pPr>
        <w:spacing w:after="0" w:line="240" w:lineRule="auto"/>
        <w:jc w:val="center"/>
        <w:outlineLvl w:val="2"/>
        <w:rPr>
          <w:rFonts w:ascii="Times New Roman" w:eastAsia="Times New Roman" w:hAnsi="Times New Roman"/>
          <w:b/>
          <w:bCs/>
          <w:sz w:val="24"/>
          <w:szCs w:val="28"/>
        </w:rPr>
      </w:pPr>
    </w:p>
    <w:p w:rsidR="003B6376" w:rsidRPr="00E35CAC" w:rsidRDefault="003B6376" w:rsidP="003B6376">
      <w:pPr>
        <w:spacing w:after="0" w:line="240" w:lineRule="auto"/>
        <w:jc w:val="center"/>
        <w:outlineLvl w:val="2"/>
        <w:rPr>
          <w:rFonts w:ascii="Times New Roman" w:eastAsia="Times New Roman" w:hAnsi="Times New Roman"/>
          <w:b/>
          <w:bCs/>
          <w:sz w:val="24"/>
          <w:szCs w:val="28"/>
        </w:rPr>
      </w:pPr>
      <w:r w:rsidRPr="00E35CAC">
        <w:rPr>
          <w:rFonts w:ascii="Times New Roman" w:eastAsia="Times New Roman" w:hAnsi="Times New Roman"/>
          <w:b/>
          <w:bCs/>
          <w:sz w:val="24"/>
          <w:szCs w:val="28"/>
        </w:rPr>
        <w:t>Решение № ___</w:t>
      </w:r>
    </w:p>
    <w:p w:rsidR="003B6376" w:rsidRPr="00E35CAC" w:rsidRDefault="003B6376" w:rsidP="003B6376">
      <w:pPr>
        <w:spacing w:after="0" w:line="240" w:lineRule="auto"/>
        <w:jc w:val="center"/>
        <w:outlineLvl w:val="2"/>
        <w:rPr>
          <w:rFonts w:ascii="Times New Roman" w:eastAsia="Times New Roman" w:hAnsi="Times New Roman"/>
          <w:b/>
          <w:bCs/>
          <w:sz w:val="24"/>
          <w:szCs w:val="26"/>
        </w:rPr>
      </w:pPr>
      <w:proofErr w:type="spellStart"/>
      <w:r w:rsidRPr="00E35CAC">
        <w:rPr>
          <w:rFonts w:ascii="Times New Roman" w:eastAsia="Times New Roman" w:hAnsi="Times New Roman"/>
          <w:b/>
          <w:bCs/>
          <w:sz w:val="24"/>
          <w:szCs w:val="26"/>
        </w:rPr>
        <w:t>п</w:t>
      </w:r>
      <w:proofErr w:type="gramStart"/>
      <w:r w:rsidRPr="00E35CAC">
        <w:rPr>
          <w:rFonts w:ascii="Times New Roman" w:eastAsia="Times New Roman" w:hAnsi="Times New Roman"/>
          <w:b/>
          <w:bCs/>
          <w:sz w:val="24"/>
          <w:szCs w:val="26"/>
        </w:rPr>
        <w:t>.О</w:t>
      </w:r>
      <w:proofErr w:type="gramEnd"/>
      <w:r w:rsidRPr="00E35CAC">
        <w:rPr>
          <w:rFonts w:ascii="Times New Roman" w:eastAsia="Times New Roman" w:hAnsi="Times New Roman"/>
          <w:b/>
          <w:bCs/>
          <w:sz w:val="24"/>
          <w:szCs w:val="26"/>
        </w:rPr>
        <w:t>ктябрь</w:t>
      </w:r>
      <w:proofErr w:type="spellEnd"/>
      <w:r w:rsidRPr="00E35CAC">
        <w:rPr>
          <w:rFonts w:ascii="Times New Roman" w:eastAsia="Times New Roman" w:hAnsi="Times New Roman"/>
          <w:b/>
          <w:bCs/>
          <w:sz w:val="24"/>
          <w:szCs w:val="26"/>
        </w:rPr>
        <w:t xml:space="preserve">                                                                                      от  _____2016  г.</w:t>
      </w:r>
    </w:p>
    <w:p w:rsidR="003B6376" w:rsidRPr="00E35CAC" w:rsidRDefault="003B6376" w:rsidP="003B6376">
      <w:pPr>
        <w:spacing w:after="0" w:line="240" w:lineRule="auto"/>
        <w:jc w:val="center"/>
        <w:rPr>
          <w:rFonts w:ascii="Times New Roman" w:eastAsia="Times New Roman" w:hAnsi="Times New Roman"/>
          <w:b/>
          <w:sz w:val="24"/>
          <w:szCs w:val="28"/>
        </w:rPr>
      </w:pPr>
    </w:p>
    <w:p w:rsidR="003B6376" w:rsidRPr="00E35CAC" w:rsidRDefault="003B6376" w:rsidP="003B6376">
      <w:pPr>
        <w:spacing w:after="0" w:line="240" w:lineRule="auto"/>
        <w:jc w:val="center"/>
        <w:rPr>
          <w:rFonts w:ascii="Times New Roman" w:eastAsia="Times New Roman" w:hAnsi="Times New Roman"/>
          <w:b/>
          <w:sz w:val="24"/>
          <w:szCs w:val="28"/>
        </w:rPr>
      </w:pPr>
      <w:r w:rsidRPr="00E35CAC">
        <w:rPr>
          <w:rFonts w:ascii="Times New Roman" w:eastAsia="Times New Roman" w:hAnsi="Times New Roman"/>
          <w:b/>
          <w:sz w:val="24"/>
          <w:szCs w:val="28"/>
        </w:rPr>
        <w:t xml:space="preserve">О внесении изменений в административный регламент осуществления муниципального </w:t>
      </w:r>
      <w:proofErr w:type="gramStart"/>
      <w:r w:rsidRPr="00E35CAC">
        <w:rPr>
          <w:rFonts w:ascii="Times New Roman" w:eastAsia="Times New Roman" w:hAnsi="Times New Roman"/>
          <w:b/>
          <w:sz w:val="24"/>
          <w:szCs w:val="28"/>
        </w:rPr>
        <w:t>контроля за</w:t>
      </w:r>
      <w:proofErr w:type="gramEnd"/>
      <w:r w:rsidRPr="00E35CAC">
        <w:rPr>
          <w:rFonts w:ascii="Times New Roman" w:eastAsia="Times New Roman" w:hAnsi="Times New Roman"/>
          <w:b/>
          <w:sz w:val="24"/>
          <w:szCs w:val="28"/>
        </w:rPr>
        <w:t xml:space="preserve"> обеспечением сохранности автомобильных дорог местного значения Октябрьского сельского поселения</w:t>
      </w:r>
    </w:p>
    <w:p w:rsidR="003B6376" w:rsidRPr="00E35CAC" w:rsidRDefault="003B6376" w:rsidP="003B6376">
      <w:pPr>
        <w:spacing w:after="0" w:line="240" w:lineRule="auto"/>
        <w:jc w:val="center"/>
        <w:rPr>
          <w:rFonts w:ascii="Arial" w:eastAsia="Times New Roman" w:hAnsi="Arial" w:cs="Arial"/>
          <w:b/>
          <w:bCs/>
          <w:kern w:val="32"/>
          <w:sz w:val="24"/>
          <w:szCs w:val="32"/>
        </w:rPr>
      </w:pPr>
      <w:r w:rsidRPr="00E35CAC">
        <w:rPr>
          <w:rFonts w:ascii="Arial" w:eastAsia="Times New Roman" w:hAnsi="Arial" w:cs="Arial"/>
          <w:b/>
          <w:bCs/>
          <w:kern w:val="32"/>
          <w:sz w:val="24"/>
          <w:szCs w:val="32"/>
        </w:rPr>
        <w:tab/>
      </w:r>
    </w:p>
    <w:p w:rsidR="003B6376" w:rsidRPr="00E35CAC" w:rsidRDefault="003B6376" w:rsidP="003B6376">
      <w:pPr>
        <w:spacing w:after="0" w:line="240" w:lineRule="auto"/>
        <w:ind w:firstLine="708"/>
        <w:jc w:val="both"/>
        <w:rPr>
          <w:rFonts w:ascii="Times New Roman" w:eastAsia="Times New Roman" w:hAnsi="Times New Roman"/>
          <w:bCs/>
          <w:kern w:val="32"/>
          <w:sz w:val="24"/>
          <w:szCs w:val="28"/>
        </w:rPr>
      </w:pPr>
      <w:r w:rsidRPr="00E35CAC">
        <w:rPr>
          <w:rFonts w:ascii="Times New Roman" w:eastAsia="Times New Roman" w:hAnsi="Times New Roman"/>
          <w:bCs/>
          <w:kern w:val="32"/>
          <w:sz w:val="24"/>
          <w:szCs w:val="28"/>
        </w:rPr>
        <w:t>Руководствуясь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Муниципальный Совет Октябрьского сельского поселения</w:t>
      </w:r>
    </w:p>
    <w:p w:rsidR="003B6376" w:rsidRPr="00E35CAC" w:rsidRDefault="003B6376" w:rsidP="003B6376">
      <w:pPr>
        <w:spacing w:after="0" w:line="240" w:lineRule="auto"/>
        <w:ind w:firstLine="708"/>
        <w:jc w:val="both"/>
        <w:rPr>
          <w:rFonts w:ascii="Times New Roman" w:eastAsia="Times New Roman" w:hAnsi="Times New Roman"/>
          <w:bCs/>
          <w:kern w:val="32"/>
          <w:sz w:val="24"/>
          <w:szCs w:val="28"/>
        </w:rPr>
      </w:pPr>
    </w:p>
    <w:p w:rsidR="003B6376" w:rsidRPr="00E35CAC" w:rsidRDefault="003B6376" w:rsidP="003B6376">
      <w:pPr>
        <w:autoSpaceDE w:val="0"/>
        <w:autoSpaceDN w:val="0"/>
        <w:adjustRightInd w:val="0"/>
        <w:spacing w:after="0" w:line="240" w:lineRule="auto"/>
        <w:ind w:left="139"/>
        <w:jc w:val="both"/>
        <w:rPr>
          <w:rFonts w:ascii="Times New Roman" w:eastAsia="Times New Roman" w:hAnsi="Times New Roman"/>
          <w:sz w:val="24"/>
          <w:szCs w:val="28"/>
        </w:rPr>
      </w:pPr>
      <w:r w:rsidRPr="00E35CAC">
        <w:rPr>
          <w:rFonts w:ascii="Times New Roman" w:eastAsia="Times New Roman" w:hAnsi="Times New Roman"/>
          <w:sz w:val="24"/>
          <w:szCs w:val="28"/>
        </w:rPr>
        <w:tab/>
        <w:t>РЕШИЛ:</w:t>
      </w:r>
    </w:p>
    <w:p w:rsidR="003B6376" w:rsidRPr="00E35CAC" w:rsidRDefault="003B6376" w:rsidP="003B6376">
      <w:pPr>
        <w:autoSpaceDE w:val="0"/>
        <w:autoSpaceDN w:val="0"/>
        <w:adjustRightInd w:val="0"/>
        <w:spacing w:after="0" w:line="240" w:lineRule="auto"/>
        <w:ind w:left="139"/>
        <w:jc w:val="both"/>
        <w:rPr>
          <w:rFonts w:ascii="Times New Roman" w:eastAsia="Times New Roman" w:hAnsi="Times New Roman"/>
          <w:sz w:val="24"/>
          <w:szCs w:val="28"/>
        </w:rPr>
      </w:pPr>
    </w:p>
    <w:p w:rsidR="003B6376" w:rsidRPr="00E35CAC" w:rsidRDefault="003B6376" w:rsidP="003B6376">
      <w:pPr>
        <w:spacing w:after="0" w:line="240" w:lineRule="auto"/>
        <w:ind w:firstLine="720"/>
        <w:jc w:val="both"/>
        <w:rPr>
          <w:rFonts w:ascii="Times New Roman" w:eastAsia="Times New Roman" w:hAnsi="Times New Roman"/>
          <w:sz w:val="24"/>
          <w:szCs w:val="28"/>
        </w:rPr>
      </w:pPr>
      <w:r w:rsidRPr="00E35CAC">
        <w:rPr>
          <w:rFonts w:ascii="Times New Roman" w:eastAsia="Times New Roman" w:hAnsi="Times New Roman"/>
          <w:sz w:val="24"/>
          <w:szCs w:val="28"/>
        </w:rPr>
        <w:t xml:space="preserve">1. Внести административный регламент осуществления муниципального </w:t>
      </w:r>
      <w:proofErr w:type="gramStart"/>
      <w:r w:rsidRPr="00E35CAC">
        <w:rPr>
          <w:rFonts w:ascii="Times New Roman" w:eastAsia="Times New Roman" w:hAnsi="Times New Roman"/>
          <w:sz w:val="24"/>
          <w:szCs w:val="28"/>
        </w:rPr>
        <w:t>контроля за</w:t>
      </w:r>
      <w:proofErr w:type="gramEnd"/>
      <w:r w:rsidRPr="00E35CAC">
        <w:rPr>
          <w:rFonts w:ascii="Times New Roman" w:eastAsia="Times New Roman" w:hAnsi="Times New Roman"/>
          <w:sz w:val="24"/>
          <w:szCs w:val="28"/>
        </w:rPr>
        <w:t xml:space="preserve"> обеспечением сохранности автомобильных дорог местного значения Октябрьского сельского поселения, утверждённый решением Муниципального Совета Октябрьского сельского поселения от 28.09.2012 №5 «Об утверждении административного регламента осуществления муниципального контроля за обеспечением  сохранности дорог местного значения Октябрьского сельского поселения» следующие изменения:</w:t>
      </w:r>
    </w:p>
    <w:p w:rsidR="003B6376" w:rsidRPr="00E35CAC" w:rsidRDefault="003B6376" w:rsidP="003B6376">
      <w:pPr>
        <w:spacing w:after="0" w:line="240" w:lineRule="auto"/>
        <w:ind w:firstLine="720"/>
        <w:jc w:val="both"/>
        <w:rPr>
          <w:rFonts w:ascii="Times New Roman" w:eastAsia="Times New Roman" w:hAnsi="Times New Roman"/>
          <w:sz w:val="24"/>
          <w:szCs w:val="28"/>
        </w:rPr>
      </w:pPr>
    </w:p>
    <w:p w:rsidR="003B6376" w:rsidRPr="00E35CAC" w:rsidRDefault="003B6376" w:rsidP="003B6376">
      <w:pPr>
        <w:spacing w:after="0" w:line="240" w:lineRule="auto"/>
        <w:ind w:firstLine="720"/>
        <w:jc w:val="both"/>
        <w:rPr>
          <w:rFonts w:ascii="Times New Roman" w:eastAsia="Times New Roman" w:hAnsi="Times New Roman"/>
          <w:sz w:val="24"/>
          <w:szCs w:val="28"/>
        </w:rPr>
      </w:pPr>
      <w:r w:rsidRPr="00E35CAC">
        <w:rPr>
          <w:rFonts w:ascii="Times New Roman" w:eastAsia="Times New Roman" w:hAnsi="Times New Roman"/>
          <w:sz w:val="24"/>
          <w:szCs w:val="28"/>
        </w:rPr>
        <w:t>1.1. Дополнить пунктом 28.1 следующего содержания:</w:t>
      </w:r>
    </w:p>
    <w:p w:rsidR="003B6376" w:rsidRPr="00E35CAC" w:rsidRDefault="003B6376" w:rsidP="003B6376">
      <w:pPr>
        <w:spacing w:after="0" w:line="240" w:lineRule="auto"/>
        <w:ind w:firstLine="720"/>
        <w:jc w:val="both"/>
        <w:rPr>
          <w:rFonts w:ascii="Times New Roman" w:eastAsia="Times New Roman" w:hAnsi="Times New Roman"/>
          <w:sz w:val="24"/>
          <w:szCs w:val="28"/>
        </w:rPr>
      </w:pPr>
      <w:r w:rsidRPr="00E35CAC">
        <w:rPr>
          <w:rFonts w:ascii="Times New Roman" w:eastAsia="Times New Roman" w:hAnsi="Times New Roman"/>
          <w:sz w:val="24"/>
          <w:szCs w:val="28"/>
        </w:rPr>
        <w:t xml:space="preserve">«28.1. </w:t>
      </w:r>
      <w:proofErr w:type="gramStart"/>
      <w:r w:rsidRPr="00E35CAC">
        <w:rPr>
          <w:rFonts w:ascii="Times New Roman" w:eastAsia="Times New Roman" w:hAnsi="Times New Roman"/>
          <w:sz w:val="24"/>
          <w:szCs w:val="28"/>
        </w:rPr>
        <w:t>При проведении проверки специалист не вправе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 а также информации, которая была представлена ранее в соответствии с требованиями законодательства Российской Федерации и</w:t>
      </w:r>
      <w:proofErr w:type="gramEnd"/>
      <w:r w:rsidRPr="00E35CAC">
        <w:rPr>
          <w:rFonts w:ascii="Times New Roman" w:eastAsia="Times New Roman" w:hAnsi="Times New Roman"/>
          <w:sz w:val="24"/>
          <w:szCs w:val="28"/>
        </w:rPr>
        <w:t xml:space="preserve"> (или) находится в государственных или муниципальных информационных системах, реестрах и регистрах</w:t>
      </w:r>
      <w:proofErr w:type="gramStart"/>
      <w:r w:rsidRPr="00E35CAC">
        <w:rPr>
          <w:rFonts w:ascii="Times New Roman" w:eastAsia="Times New Roman" w:hAnsi="Times New Roman"/>
          <w:sz w:val="24"/>
          <w:szCs w:val="28"/>
        </w:rPr>
        <w:t>.».</w:t>
      </w:r>
      <w:proofErr w:type="gramEnd"/>
    </w:p>
    <w:p w:rsidR="003B6376" w:rsidRPr="00E35CAC" w:rsidRDefault="003B6376" w:rsidP="003B6376">
      <w:pPr>
        <w:spacing w:after="0" w:line="240" w:lineRule="auto"/>
        <w:ind w:firstLine="720"/>
        <w:jc w:val="both"/>
        <w:rPr>
          <w:rFonts w:ascii="Times New Roman" w:eastAsia="Times New Roman" w:hAnsi="Times New Roman"/>
          <w:sz w:val="24"/>
          <w:szCs w:val="28"/>
        </w:rPr>
      </w:pPr>
      <w:r w:rsidRPr="00E35CAC">
        <w:rPr>
          <w:rFonts w:ascii="Times New Roman" w:eastAsia="Times New Roman" w:hAnsi="Times New Roman"/>
          <w:sz w:val="24"/>
          <w:szCs w:val="28"/>
        </w:rPr>
        <w:t>1.2. Пункт 84 дополнить подпунктом 1.1 следующего содержания:</w:t>
      </w:r>
    </w:p>
    <w:p w:rsidR="003B6376" w:rsidRPr="00E35CAC" w:rsidRDefault="003B6376" w:rsidP="003B6376">
      <w:pPr>
        <w:spacing w:after="0" w:line="240" w:lineRule="auto"/>
        <w:ind w:firstLine="720"/>
        <w:jc w:val="both"/>
        <w:rPr>
          <w:rFonts w:ascii="Times New Roman" w:eastAsia="Times New Roman" w:hAnsi="Times New Roman"/>
          <w:sz w:val="24"/>
          <w:szCs w:val="28"/>
        </w:rPr>
      </w:pPr>
      <w:r w:rsidRPr="00E35CAC">
        <w:rPr>
          <w:rFonts w:ascii="Times New Roman" w:eastAsia="Times New Roman" w:hAnsi="Times New Roman"/>
          <w:sz w:val="24"/>
          <w:szCs w:val="28"/>
        </w:rPr>
        <w:t>«1.1)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Start"/>
      <w:r w:rsidRPr="00E35CAC">
        <w:rPr>
          <w:rFonts w:ascii="Times New Roman" w:eastAsia="Times New Roman" w:hAnsi="Times New Roman"/>
          <w:sz w:val="24"/>
          <w:szCs w:val="28"/>
        </w:rPr>
        <w:t>;»</w:t>
      </w:r>
      <w:proofErr w:type="gramEnd"/>
      <w:r w:rsidRPr="00E35CAC">
        <w:rPr>
          <w:rFonts w:ascii="Times New Roman" w:eastAsia="Times New Roman" w:hAnsi="Times New Roman"/>
          <w:sz w:val="24"/>
          <w:szCs w:val="28"/>
        </w:rPr>
        <w:t>.</w:t>
      </w:r>
    </w:p>
    <w:p w:rsidR="003B6376" w:rsidRPr="00E35CAC" w:rsidRDefault="003B6376" w:rsidP="003B6376">
      <w:pPr>
        <w:spacing w:after="0" w:line="240" w:lineRule="auto"/>
        <w:ind w:firstLine="708"/>
        <w:jc w:val="both"/>
        <w:rPr>
          <w:rFonts w:ascii="Times New Roman" w:eastAsia="Times New Roman" w:hAnsi="Times New Roman"/>
          <w:sz w:val="24"/>
          <w:szCs w:val="28"/>
        </w:rPr>
      </w:pPr>
    </w:p>
    <w:p w:rsidR="003B6376" w:rsidRPr="00E35CAC" w:rsidRDefault="003B6376" w:rsidP="003B6376">
      <w:pPr>
        <w:spacing w:after="0" w:line="240" w:lineRule="auto"/>
        <w:jc w:val="both"/>
        <w:rPr>
          <w:rFonts w:ascii="Times New Roman" w:eastAsia="Times New Roman" w:hAnsi="Times New Roman"/>
          <w:sz w:val="24"/>
          <w:szCs w:val="28"/>
        </w:rPr>
      </w:pPr>
      <w:r w:rsidRPr="00E35CAC">
        <w:rPr>
          <w:rFonts w:ascii="Times New Roman" w:eastAsia="Times New Roman" w:hAnsi="Times New Roman"/>
          <w:sz w:val="24"/>
          <w:szCs w:val="28"/>
        </w:rPr>
        <w:tab/>
        <w:t>2. Настоящее решение вступает с момента обнародования.</w:t>
      </w:r>
    </w:p>
    <w:p w:rsidR="003B6376" w:rsidRPr="00E35CAC" w:rsidRDefault="003B6376" w:rsidP="003B6376">
      <w:pPr>
        <w:spacing w:after="0" w:line="240" w:lineRule="auto"/>
        <w:jc w:val="both"/>
        <w:rPr>
          <w:rFonts w:ascii="Times New Roman" w:eastAsia="Times New Roman" w:hAnsi="Times New Roman"/>
          <w:sz w:val="24"/>
          <w:szCs w:val="28"/>
        </w:rPr>
      </w:pPr>
      <w:r w:rsidRPr="00E35CAC">
        <w:rPr>
          <w:rFonts w:ascii="Times New Roman" w:eastAsia="Times New Roman" w:hAnsi="Times New Roman"/>
          <w:sz w:val="24"/>
          <w:szCs w:val="28"/>
        </w:rPr>
        <w:tab/>
      </w:r>
      <w:r w:rsidRPr="00E35CAC">
        <w:rPr>
          <w:rFonts w:ascii="Times New Roman" w:eastAsia="Times New Roman" w:hAnsi="Times New Roman"/>
          <w:sz w:val="24"/>
          <w:szCs w:val="28"/>
        </w:rPr>
        <w:tab/>
      </w:r>
    </w:p>
    <w:p w:rsidR="003B6376" w:rsidRPr="00E35CAC" w:rsidRDefault="003B6376" w:rsidP="003B6376">
      <w:pPr>
        <w:spacing w:after="0" w:line="240" w:lineRule="auto"/>
        <w:jc w:val="both"/>
        <w:rPr>
          <w:rFonts w:ascii="Times New Roman" w:eastAsia="Times New Roman" w:hAnsi="Times New Roman"/>
          <w:sz w:val="24"/>
          <w:szCs w:val="28"/>
        </w:rPr>
      </w:pPr>
      <w:r w:rsidRPr="00E35CAC">
        <w:rPr>
          <w:rFonts w:ascii="Times New Roman" w:eastAsia="Times New Roman" w:hAnsi="Times New Roman"/>
          <w:sz w:val="24"/>
          <w:szCs w:val="28"/>
        </w:rPr>
        <w:t xml:space="preserve">        Глава </w:t>
      </w:r>
      <w:proofErr w:type="gramStart"/>
      <w:r w:rsidRPr="00E35CAC">
        <w:rPr>
          <w:rFonts w:ascii="Times New Roman" w:eastAsia="Times New Roman" w:hAnsi="Times New Roman"/>
          <w:sz w:val="24"/>
          <w:szCs w:val="28"/>
        </w:rPr>
        <w:t>Октябрьского</w:t>
      </w:r>
      <w:proofErr w:type="gramEnd"/>
    </w:p>
    <w:p w:rsidR="003B6376" w:rsidRDefault="003B6376" w:rsidP="003B6376">
      <w:pPr>
        <w:spacing w:after="0" w:line="240" w:lineRule="auto"/>
        <w:jc w:val="both"/>
      </w:pPr>
      <w:r w:rsidRPr="00E35CAC">
        <w:rPr>
          <w:rFonts w:ascii="Times New Roman" w:eastAsia="Times New Roman" w:hAnsi="Times New Roman"/>
          <w:sz w:val="24"/>
          <w:szCs w:val="28"/>
        </w:rPr>
        <w:t xml:space="preserve">        сельского поселения                                                                В.В. Солдатов</w:t>
      </w:r>
    </w:p>
    <w:p w:rsidR="003B6376" w:rsidRPr="003B6376" w:rsidRDefault="003B6376" w:rsidP="003B6376">
      <w:pPr>
        <w:spacing w:after="0" w:line="240" w:lineRule="auto"/>
        <w:jc w:val="both"/>
        <w:rPr>
          <w:rFonts w:ascii="Times New Roman" w:eastAsia="Times New Roman" w:hAnsi="Times New Roman" w:cs="Times New Roman"/>
          <w:sz w:val="24"/>
          <w:szCs w:val="24"/>
        </w:rPr>
      </w:pPr>
    </w:p>
    <w:p w:rsidR="003B6376" w:rsidRPr="003B6376" w:rsidRDefault="003B6376" w:rsidP="003B6376">
      <w:pPr>
        <w:spacing w:after="160" w:line="259" w:lineRule="auto"/>
        <w:rPr>
          <w:rFonts w:eastAsiaTheme="minorHAnsi"/>
          <w:lang w:eastAsia="en-US"/>
        </w:rPr>
      </w:pPr>
    </w:p>
    <w:p w:rsidR="00EA36CF" w:rsidRDefault="00483AAE" w:rsidP="00F578E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F578E2" w:rsidRPr="004E5136" w:rsidRDefault="00F578E2" w:rsidP="00F578E2">
      <w:pPr>
        <w:spacing w:after="0"/>
        <w:jc w:val="right"/>
        <w:rPr>
          <w:rFonts w:ascii="Times New Roman" w:eastAsia="Times New Roman" w:hAnsi="Times New Roman"/>
          <w:b/>
          <w:sz w:val="28"/>
          <w:szCs w:val="28"/>
        </w:rPr>
      </w:pPr>
      <w:r>
        <w:rPr>
          <w:rFonts w:ascii="Times New Roman" w:eastAsia="Times New Roman" w:hAnsi="Times New Roman"/>
          <w:b/>
          <w:sz w:val="28"/>
          <w:szCs w:val="28"/>
        </w:rPr>
        <w:lastRenderedPageBreak/>
        <w:t>ПРОЕКТ</w:t>
      </w:r>
    </w:p>
    <w:p w:rsidR="00F578E2" w:rsidRPr="0044148D" w:rsidRDefault="00F578E2" w:rsidP="00F578E2">
      <w:pPr>
        <w:spacing w:after="0"/>
        <w:jc w:val="center"/>
        <w:rPr>
          <w:rFonts w:ascii="Times New Roman" w:eastAsia="Times New Roman" w:hAnsi="Times New Roman"/>
          <w:b/>
          <w:sz w:val="28"/>
          <w:szCs w:val="28"/>
        </w:rPr>
      </w:pPr>
      <w:r w:rsidRPr="0044148D">
        <w:rPr>
          <w:rFonts w:ascii="Times New Roman" w:eastAsia="Times New Roman" w:hAnsi="Times New Roman"/>
          <w:b/>
          <w:sz w:val="28"/>
          <w:szCs w:val="28"/>
        </w:rPr>
        <w:t>Муниципальный Совет Октябрьского сельского поселения</w:t>
      </w:r>
    </w:p>
    <w:p w:rsidR="00F578E2" w:rsidRPr="0044148D" w:rsidRDefault="00F578E2" w:rsidP="00F578E2">
      <w:pPr>
        <w:pBdr>
          <w:bottom w:val="single" w:sz="12" w:space="1" w:color="auto"/>
        </w:pBdr>
        <w:spacing w:after="0" w:line="240" w:lineRule="auto"/>
        <w:jc w:val="center"/>
        <w:rPr>
          <w:rFonts w:ascii="Times New Roman" w:eastAsia="Times New Roman" w:hAnsi="Times New Roman"/>
          <w:b/>
          <w:sz w:val="28"/>
          <w:szCs w:val="28"/>
        </w:rPr>
      </w:pPr>
      <w:r w:rsidRPr="0044148D">
        <w:rPr>
          <w:rFonts w:ascii="Times New Roman" w:eastAsia="Times New Roman" w:hAnsi="Times New Roman"/>
          <w:b/>
          <w:sz w:val="28"/>
          <w:szCs w:val="28"/>
        </w:rPr>
        <w:t>Некоузского муниципального района Ярославской области</w:t>
      </w:r>
    </w:p>
    <w:p w:rsidR="00F578E2" w:rsidRPr="0044148D" w:rsidRDefault="00F578E2" w:rsidP="00F578E2">
      <w:pPr>
        <w:tabs>
          <w:tab w:val="left" w:pos="1764"/>
        </w:tabs>
        <w:spacing w:after="0" w:line="240" w:lineRule="auto"/>
        <w:rPr>
          <w:rFonts w:ascii="Times New Roman" w:eastAsia="Times New Roman" w:hAnsi="Times New Roman"/>
          <w:sz w:val="24"/>
          <w:szCs w:val="24"/>
        </w:rPr>
      </w:pPr>
      <w:r w:rsidRPr="0044148D">
        <w:rPr>
          <w:rFonts w:ascii="Times New Roman" w:eastAsia="Times New Roman" w:hAnsi="Times New Roman"/>
          <w:sz w:val="24"/>
          <w:szCs w:val="24"/>
        </w:rPr>
        <w:tab/>
        <w:t xml:space="preserve">152700, </w:t>
      </w:r>
      <w:proofErr w:type="spellStart"/>
      <w:r w:rsidRPr="0044148D">
        <w:rPr>
          <w:rFonts w:ascii="Times New Roman" w:eastAsia="Times New Roman" w:hAnsi="Times New Roman"/>
          <w:sz w:val="24"/>
          <w:szCs w:val="24"/>
        </w:rPr>
        <w:t>п</w:t>
      </w:r>
      <w:proofErr w:type="gramStart"/>
      <w:r w:rsidRPr="0044148D">
        <w:rPr>
          <w:rFonts w:ascii="Times New Roman" w:eastAsia="Times New Roman" w:hAnsi="Times New Roman"/>
          <w:sz w:val="24"/>
          <w:szCs w:val="24"/>
        </w:rPr>
        <w:t>.О</w:t>
      </w:r>
      <w:proofErr w:type="gramEnd"/>
      <w:r w:rsidRPr="0044148D">
        <w:rPr>
          <w:rFonts w:ascii="Times New Roman" w:eastAsia="Times New Roman" w:hAnsi="Times New Roman"/>
          <w:sz w:val="24"/>
          <w:szCs w:val="24"/>
        </w:rPr>
        <w:t>ктябрь</w:t>
      </w:r>
      <w:proofErr w:type="spellEnd"/>
      <w:r w:rsidRPr="0044148D">
        <w:rPr>
          <w:rFonts w:ascii="Times New Roman" w:eastAsia="Times New Roman" w:hAnsi="Times New Roman"/>
          <w:sz w:val="24"/>
          <w:szCs w:val="24"/>
        </w:rPr>
        <w:t xml:space="preserve">, </w:t>
      </w:r>
      <w:proofErr w:type="spellStart"/>
      <w:r w:rsidRPr="0044148D">
        <w:rPr>
          <w:rFonts w:ascii="Times New Roman" w:eastAsia="Times New Roman" w:hAnsi="Times New Roman"/>
          <w:sz w:val="24"/>
          <w:szCs w:val="24"/>
        </w:rPr>
        <w:t>ул.Транспортная</w:t>
      </w:r>
      <w:proofErr w:type="spellEnd"/>
      <w:r w:rsidRPr="0044148D">
        <w:rPr>
          <w:rFonts w:ascii="Times New Roman" w:eastAsia="Times New Roman" w:hAnsi="Times New Roman"/>
          <w:sz w:val="24"/>
          <w:szCs w:val="24"/>
        </w:rPr>
        <w:t xml:space="preserve">, д.3 тел. 8(48547) </w:t>
      </w:r>
      <w:r>
        <w:rPr>
          <w:rFonts w:ascii="Times New Roman" w:eastAsia="Times New Roman" w:hAnsi="Times New Roman"/>
          <w:sz w:val="24"/>
          <w:szCs w:val="24"/>
        </w:rPr>
        <w:t>3-12-33</w:t>
      </w:r>
    </w:p>
    <w:p w:rsidR="00F578E2" w:rsidRPr="00051FC6" w:rsidRDefault="00F578E2" w:rsidP="00F578E2">
      <w:pPr>
        <w:spacing w:after="0" w:line="240" w:lineRule="auto"/>
        <w:jc w:val="center"/>
        <w:outlineLvl w:val="2"/>
        <w:rPr>
          <w:rFonts w:ascii="Times New Roman" w:eastAsia="Times New Roman" w:hAnsi="Times New Roman"/>
          <w:b/>
          <w:bCs/>
          <w:sz w:val="24"/>
          <w:szCs w:val="28"/>
        </w:rPr>
      </w:pPr>
    </w:p>
    <w:p w:rsidR="00F578E2" w:rsidRPr="00E35CAC" w:rsidRDefault="00F578E2" w:rsidP="00F578E2">
      <w:pPr>
        <w:spacing w:after="0" w:line="240" w:lineRule="auto"/>
        <w:jc w:val="center"/>
        <w:outlineLvl w:val="2"/>
        <w:rPr>
          <w:rFonts w:ascii="Times New Roman" w:eastAsia="Times New Roman" w:hAnsi="Times New Roman"/>
          <w:b/>
          <w:bCs/>
          <w:sz w:val="24"/>
          <w:szCs w:val="28"/>
        </w:rPr>
      </w:pPr>
      <w:r w:rsidRPr="00E35CAC">
        <w:rPr>
          <w:rFonts w:ascii="Times New Roman" w:eastAsia="Times New Roman" w:hAnsi="Times New Roman"/>
          <w:b/>
          <w:bCs/>
          <w:sz w:val="24"/>
          <w:szCs w:val="28"/>
        </w:rPr>
        <w:t>Решение № ___</w:t>
      </w:r>
    </w:p>
    <w:p w:rsidR="00F578E2" w:rsidRPr="00E35CAC" w:rsidRDefault="00F578E2" w:rsidP="00F578E2">
      <w:pPr>
        <w:spacing w:after="0" w:line="240" w:lineRule="auto"/>
        <w:jc w:val="center"/>
        <w:outlineLvl w:val="2"/>
        <w:rPr>
          <w:rFonts w:ascii="Times New Roman" w:eastAsia="Times New Roman" w:hAnsi="Times New Roman"/>
          <w:b/>
          <w:bCs/>
          <w:sz w:val="24"/>
          <w:szCs w:val="26"/>
        </w:rPr>
      </w:pPr>
      <w:proofErr w:type="spellStart"/>
      <w:r w:rsidRPr="00E35CAC">
        <w:rPr>
          <w:rFonts w:ascii="Times New Roman" w:eastAsia="Times New Roman" w:hAnsi="Times New Roman"/>
          <w:b/>
          <w:bCs/>
          <w:sz w:val="24"/>
          <w:szCs w:val="26"/>
        </w:rPr>
        <w:t>п</w:t>
      </w:r>
      <w:proofErr w:type="gramStart"/>
      <w:r w:rsidRPr="00E35CAC">
        <w:rPr>
          <w:rFonts w:ascii="Times New Roman" w:eastAsia="Times New Roman" w:hAnsi="Times New Roman"/>
          <w:b/>
          <w:bCs/>
          <w:sz w:val="24"/>
          <w:szCs w:val="26"/>
        </w:rPr>
        <w:t>.О</w:t>
      </w:r>
      <w:proofErr w:type="gramEnd"/>
      <w:r w:rsidRPr="00E35CAC">
        <w:rPr>
          <w:rFonts w:ascii="Times New Roman" w:eastAsia="Times New Roman" w:hAnsi="Times New Roman"/>
          <w:b/>
          <w:bCs/>
          <w:sz w:val="24"/>
          <w:szCs w:val="26"/>
        </w:rPr>
        <w:t>ктябрь</w:t>
      </w:r>
      <w:proofErr w:type="spellEnd"/>
      <w:r w:rsidRPr="00E35CAC">
        <w:rPr>
          <w:rFonts w:ascii="Times New Roman" w:eastAsia="Times New Roman" w:hAnsi="Times New Roman"/>
          <w:b/>
          <w:bCs/>
          <w:sz w:val="24"/>
          <w:szCs w:val="26"/>
        </w:rPr>
        <w:t xml:space="preserve">                                                                                      от  _____2016  г.</w:t>
      </w:r>
    </w:p>
    <w:p w:rsidR="00F578E2" w:rsidRPr="00E35CAC" w:rsidRDefault="00F578E2" w:rsidP="00F578E2">
      <w:pPr>
        <w:spacing w:after="0" w:line="240" w:lineRule="auto"/>
        <w:jc w:val="center"/>
        <w:rPr>
          <w:rFonts w:ascii="Times New Roman" w:eastAsia="Times New Roman" w:hAnsi="Times New Roman"/>
          <w:b/>
          <w:sz w:val="24"/>
          <w:szCs w:val="28"/>
        </w:rPr>
      </w:pPr>
    </w:p>
    <w:p w:rsidR="00F578E2" w:rsidRDefault="00F578E2" w:rsidP="00F578E2">
      <w:pPr>
        <w:spacing w:after="0" w:line="240" w:lineRule="auto"/>
        <w:jc w:val="center"/>
        <w:rPr>
          <w:rFonts w:ascii="Times New Roman" w:eastAsia="Times New Roman" w:hAnsi="Times New Roman"/>
          <w:b/>
          <w:sz w:val="24"/>
          <w:szCs w:val="28"/>
        </w:rPr>
      </w:pPr>
      <w:proofErr w:type="gramStart"/>
      <w:r w:rsidRPr="00E35CAC">
        <w:rPr>
          <w:rFonts w:ascii="Times New Roman" w:eastAsia="Times New Roman" w:hAnsi="Times New Roman"/>
          <w:b/>
          <w:sz w:val="24"/>
          <w:szCs w:val="28"/>
        </w:rPr>
        <w:t>О внесении изменений в</w:t>
      </w:r>
      <w:r>
        <w:rPr>
          <w:rFonts w:ascii="Times New Roman" w:eastAsia="Times New Roman" w:hAnsi="Times New Roman"/>
          <w:b/>
          <w:sz w:val="24"/>
          <w:szCs w:val="28"/>
        </w:rPr>
        <w:t xml:space="preserve"> Положение о комиссии по соблюдению требований к служебному поведению</w:t>
      </w:r>
      <w:proofErr w:type="gramEnd"/>
      <w:r>
        <w:rPr>
          <w:rFonts w:ascii="Times New Roman" w:eastAsia="Times New Roman" w:hAnsi="Times New Roman"/>
          <w:b/>
          <w:sz w:val="24"/>
          <w:szCs w:val="28"/>
        </w:rPr>
        <w:t xml:space="preserve"> муниципальных служащих администрации Октябрьского сельского поселения и урегулированию конфликта интересов</w:t>
      </w:r>
    </w:p>
    <w:p w:rsidR="00F578E2" w:rsidRPr="00E35CAC" w:rsidRDefault="00F578E2" w:rsidP="00F578E2">
      <w:pPr>
        <w:spacing w:after="0" w:line="240" w:lineRule="auto"/>
        <w:jc w:val="center"/>
        <w:rPr>
          <w:rFonts w:ascii="Arial" w:eastAsia="Times New Roman" w:hAnsi="Arial" w:cs="Arial"/>
          <w:b/>
          <w:bCs/>
          <w:kern w:val="32"/>
          <w:sz w:val="24"/>
          <w:szCs w:val="32"/>
        </w:rPr>
      </w:pPr>
      <w:r w:rsidRPr="00E35CAC">
        <w:rPr>
          <w:rFonts w:ascii="Arial" w:eastAsia="Times New Roman" w:hAnsi="Arial" w:cs="Arial"/>
          <w:b/>
          <w:bCs/>
          <w:kern w:val="32"/>
          <w:sz w:val="24"/>
          <w:szCs w:val="32"/>
        </w:rPr>
        <w:tab/>
      </w:r>
    </w:p>
    <w:p w:rsidR="00F578E2" w:rsidRPr="00E35CAC" w:rsidRDefault="00F578E2" w:rsidP="00F578E2">
      <w:pPr>
        <w:spacing w:after="0" w:line="240" w:lineRule="auto"/>
        <w:ind w:firstLine="708"/>
        <w:jc w:val="both"/>
        <w:rPr>
          <w:rFonts w:ascii="Times New Roman" w:eastAsia="Times New Roman" w:hAnsi="Times New Roman"/>
          <w:bCs/>
          <w:kern w:val="32"/>
          <w:sz w:val="24"/>
          <w:szCs w:val="28"/>
        </w:rPr>
      </w:pPr>
      <w:r w:rsidRPr="00E35CAC">
        <w:rPr>
          <w:rFonts w:ascii="Times New Roman" w:eastAsia="Times New Roman" w:hAnsi="Times New Roman"/>
          <w:bCs/>
          <w:kern w:val="32"/>
          <w:sz w:val="24"/>
          <w:szCs w:val="28"/>
        </w:rPr>
        <w:t xml:space="preserve">Руководствуясь  </w:t>
      </w:r>
      <w:r w:rsidR="00077EAC">
        <w:rPr>
          <w:rFonts w:ascii="Times New Roman" w:eastAsia="Times New Roman" w:hAnsi="Times New Roman"/>
          <w:bCs/>
          <w:kern w:val="32"/>
          <w:sz w:val="24"/>
          <w:szCs w:val="28"/>
        </w:rPr>
        <w:t xml:space="preserve">Указом </w:t>
      </w:r>
      <w:r w:rsidR="00077EAC" w:rsidRPr="00077EAC">
        <w:rPr>
          <w:rFonts w:ascii="Times New Roman" w:eastAsia="Times New Roman" w:hAnsi="Times New Roman"/>
          <w:bCs/>
          <w:kern w:val="32"/>
          <w:sz w:val="24"/>
          <w:szCs w:val="28"/>
        </w:rPr>
        <w:t xml:space="preserve">Губернатора Ярославской области от 31 января 2013 г. N 47 </w:t>
      </w:r>
      <w:r w:rsidR="00077EAC">
        <w:rPr>
          <w:rFonts w:ascii="Times New Roman" w:eastAsia="Times New Roman" w:hAnsi="Times New Roman"/>
          <w:bCs/>
          <w:kern w:val="32"/>
          <w:sz w:val="24"/>
          <w:szCs w:val="28"/>
        </w:rPr>
        <w:t>«</w:t>
      </w:r>
      <w:r w:rsidR="00077EAC" w:rsidRPr="00077EAC">
        <w:rPr>
          <w:rFonts w:ascii="Times New Roman" w:eastAsia="Times New Roman" w:hAnsi="Times New Roman"/>
          <w:bCs/>
          <w:kern w:val="32"/>
          <w:sz w:val="24"/>
          <w:szCs w:val="28"/>
        </w:rPr>
        <w:t>О комиссиях по соблюдению требований к служебному поведению и уре</w:t>
      </w:r>
      <w:r w:rsidR="00077EAC">
        <w:rPr>
          <w:rFonts w:ascii="Times New Roman" w:eastAsia="Times New Roman" w:hAnsi="Times New Roman"/>
          <w:bCs/>
          <w:kern w:val="32"/>
          <w:sz w:val="24"/>
          <w:szCs w:val="28"/>
        </w:rPr>
        <w:t>гулированию конфликта интересов»</w:t>
      </w:r>
      <w:r w:rsidRPr="00E35CAC">
        <w:rPr>
          <w:rFonts w:ascii="Times New Roman" w:eastAsia="Times New Roman" w:hAnsi="Times New Roman"/>
          <w:bCs/>
          <w:kern w:val="32"/>
          <w:sz w:val="24"/>
          <w:szCs w:val="28"/>
        </w:rPr>
        <w:t>, Муниципальный Совет Октябрьского сельского поселения</w:t>
      </w:r>
    </w:p>
    <w:p w:rsidR="00F578E2" w:rsidRPr="00E35CAC" w:rsidRDefault="00F578E2" w:rsidP="00F578E2">
      <w:pPr>
        <w:autoSpaceDE w:val="0"/>
        <w:autoSpaceDN w:val="0"/>
        <w:adjustRightInd w:val="0"/>
        <w:spacing w:after="0" w:line="240" w:lineRule="auto"/>
        <w:ind w:left="139"/>
        <w:jc w:val="both"/>
        <w:rPr>
          <w:rFonts w:ascii="Times New Roman" w:eastAsia="Times New Roman" w:hAnsi="Times New Roman"/>
          <w:sz w:val="24"/>
          <w:szCs w:val="28"/>
        </w:rPr>
      </w:pPr>
      <w:r w:rsidRPr="00E35CAC">
        <w:rPr>
          <w:rFonts w:ascii="Times New Roman" w:eastAsia="Times New Roman" w:hAnsi="Times New Roman"/>
          <w:sz w:val="24"/>
          <w:szCs w:val="28"/>
        </w:rPr>
        <w:tab/>
        <w:t>РЕШИЛ:</w:t>
      </w:r>
    </w:p>
    <w:p w:rsidR="00F578E2" w:rsidRPr="00E35CAC" w:rsidRDefault="00F578E2" w:rsidP="00F578E2">
      <w:pPr>
        <w:spacing w:after="0" w:line="240" w:lineRule="auto"/>
        <w:ind w:firstLine="720"/>
        <w:jc w:val="both"/>
        <w:rPr>
          <w:rFonts w:ascii="Times New Roman" w:eastAsia="Times New Roman" w:hAnsi="Times New Roman"/>
          <w:sz w:val="24"/>
          <w:szCs w:val="28"/>
        </w:rPr>
      </w:pPr>
      <w:r w:rsidRPr="00E35CAC">
        <w:rPr>
          <w:rFonts w:ascii="Times New Roman" w:eastAsia="Times New Roman" w:hAnsi="Times New Roman"/>
          <w:sz w:val="24"/>
          <w:szCs w:val="28"/>
        </w:rPr>
        <w:t xml:space="preserve">1. </w:t>
      </w:r>
      <w:proofErr w:type="gramStart"/>
      <w:r w:rsidRPr="00E35CAC">
        <w:rPr>
          <w:rFonts w:ascii="Times New Roman" w:eastAsia="Times New Roman" w:hAnsi="Times New Roman"/>
          <w:sz w:val="24"/>
          <w:szCs w:val="28"/>
        </w:rPr>
        <w:t xml:space="preserve">Внести </w:t>
      </w:r>
      <w:r w:rsidR="00077EAC" w:rsidRPr="00077EAC">
        <w:rPr>
          <w:rFonts w:ascii="Times New Roman" w:eastAsia="Times New Roman" w:hAnsi="Times New Roman"/>
          <w:sz w:val="24"/>
          <w:szCs w:val="28"/>
        </w:rPr>
        <w:t>Положение о комиссии по соблюдению требований к служебному поведению муниципальных служащих администрации Октябрьского сельского поселения и урегулированию конфликта интересов</w:t>
      </w:r>
      <w:r w:rsidR="00077EAC">
        <w:rPr>
          <w:rFonts w:ascii="Times New Roman" w:eastAsia="Times New Roman" w:hAnsi="Times New Roman"/>
          <w:sz w:val="24"/>
          <w:szCs w:val="28"/>
        </w:rPr>
        <w:t xml:space="preserve">, утвержденное решением Муниципального Совета Октябрьского сельского поселения от 27.03.2012 №2 «Об утверждении Положения </w:t>
      </w:r>
      <w:r w:rsidR="00077EAC" w:rsidRPr="00077EAC">
        <w:rPr>
          <w:rFonts w:ascii="Times New Roman" w:eastAsia="Times New Roman" w:hAnsi="Times New Roman"/>
          <w:sz w:val="24"/>
          <w:szCs w:val="28"/>
        </w:rPr>
        <w:t>о комиссии по соблюдению требований к служебному поведению муниципальных служащих администрации Октябрьского сельского поселения и урегулированию конфликта интересов</w:t>
      </w:r>
      <w:r w:rsidR="00077EAC">
        <w:rPr>
          <w:rFonts w:ascii="Times New Roman" w:eastAsia="Times New Roman" w:hAnsi="Times New Roman"/>
          <w:sz w:val="24"/>
          <w:szCs w:val="28"/>
        </w:rPr>
        <w:t xml:space="preserve">» </w:t>
      </w:r>
      <w:r w:rsidRPr="00E35CAC">
        <w:rPr>
          <w:rFonts w:ascii="Times New Roman" w:eastAsia="Times New Roman" w:hAnsi="Times New Roman"/>
          <w:sz w:val="24"/>
          <w:szCs w:val="28"/>
        </w:rPr>
        <w:t>следующие изменения:</w:t>
      </w:r>
      <w:proofErr w:type="gramEnd"/>
    </w:p>
    <w:p w:rsidR="005D5831" w:rsidRDefault="00F578E2" w:rsidP="005D5831">
      <w:pPr>
        <w:spacing w:after="0" w:line="240" w:lineRule="auto"/>
        <w:ind w:firstLine="720"/>
        <w:jc w:val="both"/>
        <w:rPr>
          <w:rFonts w:ascii="Times New Roman" w:eastAsia="Times New Roman" w:hAnsi="Times New Roman"/>
          <w:sz w:val="24"/>
          <w:szCs w:val="28"/>
        </w:rPr>
      </w:pPr>
      <w:r w:rsidRPr="00E35CAC">
        <w:rPr>
          <w:rFonts w:ascii="Times New Roman" w:eastAsia="Times New Roman" w:hAnsi="Times New Roman"/>
          <w:sz w:val="24"/>
          <w:szCs w:val="28"/>
        </w:rPr>
        <w:t xml:space="preserve">1.1. </w:t>
      </w:r>
      <w:r w:rsidR="005D40F4">
        <w:rPr>
          <w:rFonts w:ascii="Times New Roman" w:eastAsia="Times New Roman" w:hAnsi="Times New Roman"/>
          <w:sz w:val="24"/>
          <w:szCs w:val="28"/>
        </w:rPr>
        <w:t>Подпункт</w:t>
      </w:r>
      <w:r w:rsidR="005D5831">
        <w:rPr>
          <w:rFonts w:ascii="Times New Roman" w:eastAsia="Times New Roman" w:hAnsi="Times New Roman"/>
          <w:sz w:val="24"/>
          <w:szCs w:val="28"/>
        </w:rPr>
        <w:t xml:space="preserve"> 3.1. д</w:t>
      </w:r>
      <w:r w:rsidRPr="00E35CAC">
        <w:rPr>
          <w:rFonts w:ascii="Times New Roman" w:eastAsia="Times New Roman" w:hAnsi="Times New Roman"/>
          <w:sz w:val="24"/>
          <w:szCs w:val="28"/>
        </w:rPr>
        <w:t xml:space="preserve">ополнить </w:t>
      </w:r>
      <w:r w:rsidR="005D40F4">
        <w:rPr>
          <w:rFonts w:ascii="Times New Roman" w:eastAsia="Times New Roman" w:hAnsi="Times New Roman"/>
          <w:sz w:val="24"/>
          <w:szCs w:val="28"/>
        </w:rPr>
        <w:t>абзацем</w:t>
      </w:r>
      <w:r w:rsidRPr="00E35CAC">
        <w:rPr>
          <w:rFonts w:ascii="Times New Roman" w:eastAsia="Times New Roman" w:hAnsi="Times New Roman"/>
          <w:sz w:val="24"/>
          <w:szCs w:val="28"/>
        </w:rPr>
        <w:t xml:space="preserve"> </w:t>
      </w:r>
      <w:r w:rsidR="00F31139">
        <w:rPr>
          <w:rFonts w:ascii="Times New Roman" w:eastAsia="Times New Roman" w:hAnsi="Times New Roman"/>
          <w:sz w:val="24"/>
          <w:szCs w:val="28"/>
        </w:rPr>
        <w:t>«</w:t>
      </w:r>
      <w:r w:rsidR="0061595C">
        <w:rPr>
          <w:rFonts w:ascii="Times New Roman" w:eastAsia="Times New Roman" w:hAnsi="Times New Roman"/>
          <w:sz w:val="24"/>
          <w:szCs w:val="28"/>
        </w:rPr>
        <w:t>е</w:t>
      </w:r>
      <w:r w:rsidR="00F31139">
        <w:rPr>
          <w:rFonts w:ascii="Times New Roman" w:eastAsia="Times New Roman" w:hAnsi="Times New Roman"/>
          <w:sz w:val="24"/>
          <w:szCs w:val="28"/>
        </w:rPr>
        <w:t>»</w:t>
      </w:r>
      <w:r w:rsidR="0061595C">
        <w:rPr>
          <w:rFonts w:ascii="Times New Roman" w:eastAsia="Times New Roman" w:hAnsi="Times New Roman"/>
          <w:sz w:val="24"/>
          <w:szCs w:val="28"/>
        </w:rPr>
        <w:t xml:space="preserve"> и «ж»</w:t>
      </w:r>
      <w:r w:rsidRPr="00E35CAC">
        <w:rPr>
          <w:rFonts w:ascii="Times New Roman" w:eastAsia="Times New Roman" w:hAnsi="Times New Roman"/>
          <w:sz w:val="24"/>
          <w:szCs w:val="28"/>
        </w:rPr>
        <w:t xml:space="preserve"> следующего содержания:</w:t>
      </w:r>
    </w:p>
    <w:p w:rsidR="0061595C" w:rsidRDefault="005D5831" w:rsidP="005D5831">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«е)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61595C">
        <w:rPr>
          <w:rFonts w:ascii="Times New Roman" w:eastAsia="Times New Roman" w:hAnsi="Times New Roman"/>
          <w:sz w:val="24"/>
          <w:szCs w:val="28"/>
        </w:rPr>
        <w:t>;</w:t>
      </w:r>
    </w:p>
    <w:p w:rsidR="005D5831" w:rsidRDefault="0061595C" w:rsidP="005D5831">
      <w:pPr>
        <w:spacing w:after="0" w:line="240" w:lineRule="auto"/>
        <w:ind w:firstLine="720"/>
        <w:jc w:val="both"/>
        <w:rPr>
          <w:rFonts w:ascii="Times New Roman" w:eastAsia="Times New Roman" w:hAnsi="Times New Roman"/>
          <w:sz w:val="24"/>
          <w:szCs w:val="28"/>
        </w:rPr>
      </w:pPr>
      <w:proofErr w:type="gramStart"/>
      <w:r>
        <w:rPr>
          <w:rFonts w:ascii="Times New Roman" w:eastAsia="Times New Roman" w:hAnsi="Times New Roman"/>
          <w:sz w:val="24"/>
          <w:szCs w:val="28"/>
        </w:rPr>
        <w:t>ж) п</w:t>
      </w:r>
      <w:r w:rsidRPr="0061595C">
        <w:rPr>
          <w:rFonts w:ascii="Times New Roman" w:eastAsia="Times New Roman" w:hAnsi="Times New Roman"/>
          <w:sz w:val="24"/>
          <w:szCs w:val="28"/>
        </w:rPr>
        <w:t xml:space="preserve">оступившее в соответствии с частью 4 статьи 12 Федерального закона от 25 декабря 2008 года N 273-ФЗ "О противодействии коррупции" и статьей 64.1 Трудового кодекса Российской Федерации в </w:t>
      </w:r>
      <w:r>
        <w:rPr>
          <w:rFonts w:ascii="Times New Roman" w:eastAsia="Times New Roman" w:hAnsi="Times New Roman"/>
          <w:sz w:val="24"/>
          <w:szCs w:val="28"/>
        </w:rPr>
        <w:t xml:space="preserve">администрацию Октябрьского сельского поселения </w:t>
      </w:r>
      <w:r w:rsidRPr="0061595C">
        <w:rPr>
          <w:rFonts w:ascii="Times New Roman" w:eastAsia="Times New Roman" w:hAnsi="Times New Roman"/>
          <w:sz w:val="24"/>
          <w:szCs w:val="28"/>
        </w:rPr>
        <w:t>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w:t>
      </w:r>
      <w:proofErr w:type="gramEnd"/>
      <w:r w:rsidRPr="0061595C">
        <w:rPr>
          <w:rFonts w:ascii="Times New Roman" w:eastAsia="Times New Roman" w:hAnsi="Times New Roman"/>
          <w:sz w:val="24"/>
          <w:szCs w:val="28"/>
        </w:rPr>
        <w:t xml:space="preserve"> </w:t>
      </w:r>
      <w:proofErr w:type="gramStart"/>
      <w:r w:rsidRPr="0061595C">
        <w:rPr>
          <w:rFonts w:ascii="Times New Roman" w:eastAsia="Times New Roman" w:hAnsi="Times New Roman"/>
          <w:sz w:val="24"/>
          <w:szCs w:val="28"/>
        </w:rPr>
        <w:t>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w:t>
      </w:r>
      <w:proofErr w:type="gramEnd"/>
      <w:r w:rsidRPr="0061595C">
        <w:rPr>
          <w:rFonts w:ascii="Times New Roman" w:eastAsia="Times New Roman" w:hAnsi="Times New Roman"/>
          <w:sz w:val="24"/>
          <w:szCs w:val="28"/>
        </w:rPr>
        <w:t xml:space="preserve"> на выполнение им работы на условиях гражданско-правового договора в коммерческой или некоммерческой организации комиссией не рассматривался</w:t>
      </w:r>
      <w:proofErr w:type="gramStart"/>
      <w:r w:rsidRPr="0061595C">
        <w:rPr>
          <w:rFonts w:ascii="Times New Roman" w:eastAsia="Times New Roman" w:hAnsi="Times New Roman"/>
          <w:sz w:val="24"/>
          <w:szCs w:val="28"/>
        </w:rPr>
        <w:t>.</w:t>
      </w:r>
      <w:r w:rsidR="005D5831">
        <w:rPr>
          <w:rFonts w:ascii="Times New Roman" w:eastAsia="Times New Roman" w:hAnsi="Times New Roman"/>
          <w:sz w:val="24"/>
          <w:szCs w:val="28"/>
        </w:rPr>
        <w:t>»;</w:t>
      </w:r>
      <w:proofErr w:type="gramEnd"/>
    </w:p>
    <w:p w:rsidR="00E40EA4" w:rsidRDefault="00E40EA4" w:rsidP="005D5831">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1.2. дополнить подпунктами 3.2.1 – 3.2.3 следующего содержания:</w:t>
      </w:r>
    </w:p>
    <w:p w:rsidR="00E40EA4" w:rsidRPr="00E40EA4" w:rsidRDefault="00E40EA4" w:rsidP="00E40EA4">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«3.2.1.</w:t>
      </w:r>
      <w:r w:rsidRPr="00E40EA4">
        <w:rPr>
          <w:rFonts w:ascii="Times New Roman" w:eastAsia="Times New Roman" w:hAnsi="Times New Roman"/>
          <w:sz w:val="24"/>
          <w:szCs w:val="28"/>
        </w:rPr>
        <w:t xml:space="preserve"> Обращение или уведомление, указанные в </w:t>
      </w:r>
      <w:r>
        <w:rPr>
          <w:rFonts w:ascii="Times New Roman" w:eastAsia="Times New Roman" w:hAnsi="Times New Roman"/>
          <w:sz w:val="24"/>
          <w:szCs w:val="28"/>
        </w:rPr>
        <w:t xml:space="preserve">абзацах «в» и «ж» подпункта 3.1. пункта 3 настоящего </w:t>
      </w:r>
      <w:r w:rsidRPr="00E40EA4">
        <w:rPr>
          <w:rFonts w:ascii="Times New Roman" w:eastAsia="Times New Roman" w:hAnsi="Times New Roman"/>
          <w:sz w:val="24"/>
          <w:szCs w:val="28"/>
        </w:rPr>
        <w:t>Положения, а также заключение должностного лица, ответственного за работу по противодействию коррупции, органа местного самоуправления и другие материалы в течение двух рабочих дней со дня поступления обращения или уведомления представляются председателю комиссии.</w:t>
      </w:r>
    </w:p>
    <w:p w:rsidR="00E40EA4" w:rsidRPr="00E40EA4" w:rsidRDefault="00E40EA4" w:rsidP="00E40EA4">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3.2.</w:t>
      </w:r>
      <w:r w:rsidRPr="00E40EA4">
        <w:rPr>
          <w:rFonts w:ascii="Times New Roman" w:eastAsia="Times New Roman" w:hAnsi="Times New Roman"/>
          <w:sz w:val="24"/>
          <w:szCs w:val="28"/>
        </w:rPr>
        <w:t xml:space="preserve">2. Обращение, указанное в </w:t>
      </w:r>
      <w:r>
        <w:rPr>
          <w:rFonts w:ascii="Times New Roman" w:eastAsia="Times New Roman" w:hAnsi="Times New Roman"/>
          <w:sz w:val="24"/>
          <w:szCs w:val="28"/>
        </w:rPr>
        <w:t>абзаце «в» подпункта 3.1. пункта 3 настоящего Положения</w:t>
      </w:r>
      <w:r w:rsidRPr="00E40EA4">
        <w:rPr>
          <w:rFonts w:ascii="Times New Roman" w:eastAsia="Times New Roman" w:hAnsi="Times New Roman"/>
          <w:sz w:val="24"/>
          <w:szCs w:val="28"/>
        </w:rPr>
        <w:t xml:space="preserve">, может быть подано служащим, планирующим свое увольнение с </w:t>
      </w:r>
      <w:r w:rsidRPr="00E40EA4">
        <w:rPr>
          <w:rFonts w:ascii="Times New Roman" w:eastAsia="Times New Roman" w:hAnsi="Times New Roman"/>
          <w:sz w:val="24"/>
          <w:szCs w:val="28"/>
        </w:rPr>
        <w:lastRenderedPageBreak/>
        <w:t xml:space="preserve">муниципальной службы, и подлежит рассмотрению комиссией в соответствии с </w:t>
      </w:r>
      <w:r>
        <w:rPr>
          <w:rFonts w:ascii="Times New Roman" w:eastAsia="Times New Roman" w:hAnsi="Times New Roman"/>
          <w:sz w:val="24"/>
          <w:szCs w:val="28"/>
        </w:rPr>
        <w:t xml:space="preserve">настоящим </w:t>
      </w:r>
      <w:r w:rsidRPr="00E40EA4">
        <w:rPr>
          <w:rFonts w:ascii="Times New Roman" w:eastAsia="Times New Roman" w:hAnsi="Times New Roman"/>
          <w:sz w:val="24"/>
          <w:szCs w:val="28"/>
        </w:rPr>
        <w:t>Положением.</w:t>
      </w:r>
    </w:p>
    <w:p w:rsidR="00E40EA4" w:rsidRDefault="00E40EA4" w:rsidP="00E40EA4">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3.2.3.</w:t>
      </w:r>
      <w:r w:rsidRPr="00E40EA4">
        <w:rPr>
          <w:rFonts w:ascii="Times New Roman" w:eastAsia="Times New Roman" w:hAnsi="Times New Roman"/>
          <w:sz w:val="24"/>
          <w:szCs w:val="28"/>
        </w:rPr>
        <w:t xml:space="preserve"> Уведомление, указанное в</w:t>
      </w:r>
      <w:r>
        <w:rPr>
          <w:rFonts w:ascii="Times New Roman" w:eastAsia="Times New Roman" w:hAnsi="Times New Roman"/>
          <w:sz w:val="24"/>
          <w:szCs w:val="28"/>
        </w:rPr>
        <w:t xml:space="preserve"> абзаце «ж» подпункта 3.1. пункта 3 настоящего Положения, заключение </w:t>
      </w:r>
      <w:r w:rsidRPr="00E40EA4">
        <w:rPr>
          <w:rFonts w:ascii="Times New Roman" w:eastAsia="Times New Roman" w:hAnsi="Times New Roman"/>
          <w:sz w:val="24"/>
          <w:szCs w:val="28"/>
        </w:rPr>
        <w:t>должностного лица, ответственного за работу по противодействию коррупции, органа местного самоуправления и другие материалы в течение десяти рабочих дней со дня поступления уведомления представляются председателю комиссии</w:t>
      </w:r>
      <w:proofErr w:type="gramStart"/>
      <w:r w:rsidR="005B21AD">
        <w:rPr>
          <w:rFonts w:ascii="Times New Roman" w:eastAsia="Times New Roman" w:hAnsi="Times New Roman"/>
          <w:sz w:val="24"/>
          <w:szCs w:val="28"/>
        </w:rPr>
        <w:t>.»</w:t>
      </w:r>
      <w:proofErr w:type="gramEnd"/>
    </w:p>
    <w:p w:rsidR="005D5831" w:rsidRDefault="005D5831" w:rsidP="005D5831">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1.</w:t>
      </w:r>
      <w:r w:rsidR="00E40EA4">
        <w:rPr>
          <w:rFonts w:ascii="Times New Roman" w:eastAsia="Times New Roman" w:hAnsi="Times New Roman"/>
          <w:sz w:val="24"/>
          <w:szCs w:val="28"/>
        </w:rPr>
        <w:t>3</w:t>
      </w:r>
      <w:r>
        <w:rPr>
          <w:rFonts w:ascii="Times New Roman" w:eastAsia="Times New Roman" w:hAnsi="Times New Roman"/>
          <w:sz w:val="24"/>
          <w:szCs w:val="28"/>
        </w:rPr>
        <w:t xml:space="preserve">. </w:t>
      </w:r>
      <w:r w:rsidR="005D40F4">
        <w:rPr>
          <w:rFonts w:ascii="Times New Roman" w:eastAsia="Times New Roman" w:hAnsi="Times New Roman"/>
          <w:sz w:val="24"/>
          <w:szCs w:val="28"/>
        </w:rPr>
        <w:t>Абзац</w:t>
      </w:r>
      <w:r w:rsidR="00F31139">
        <w:rPr>
          <w:rFonts w:ascii="Times New Roman" w:eastAsia="Times New Roman" w:hAnsi="Times New Roman"/>
          <w:sz w:val="24"/>
          <w:szCs w:val="28"/>
        </w:rPr>
        <w:t xml:space="preserve">  «а)» </w:t>
      </w:r>
      <w:r w:rsidR="005D40F4">
        <w:rPr>
          <w:rFonts w:ascii="Times New Roman" w:eastAsia="Times New Roman" w:hAnsi="Times New Roman"/>
          <w:sz w:val="24"/>
          <w:szCs w:val="28"/>
        </w:rPr>
        <w:t>под</w:t>
      </w:r>
      <w:r w:rsidR="00F31139">
        <w:rPr>
          <w:rFonts w:ascii="Times New Roman" w:eastAsia="Times New Roman" w:hAnsi="Times New Roman"/>
          <w:sz w:val="24"/>
          <w:szCs w:val="28"/>
        </w:rPr>
        <w:t>пункта 3.3.</w:t>
      </w:r>
      <w:r w:rsidR="00AD1042">
        <w:rPr>
          <w:rFonts w:ascii="Times New Roman" w:eastAsia="Times New Roman" w:hAnsi="Times New Roman"/>
          <w:sz w:val="24"/>
          <w:szCs w:val="28"/>
        </w:rPr>
        <w:t xml:space="preserve"> </w:t>
      </w:r>
      <w:r w:rsidR="00F31139">
        <w:rPr>
          <w:rFonts w:ascii="Times New Roman" w:eastAsia="Times New Roman" w:hAnsi="Times New Roman"/>
          <w:sz w:val="24"/>
          <w:szCs w:val="28"/>
        </w:rPr>
        <w:t xml:space="preserve"> изложить в следующей редакции:</w:t>
      </w:r>
    </w:p>
    <w:p w:rsidR="00E40EA4" w:rsidRDefault="00F31139" w:rsidP="005D5831">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 xml:space="preserve">«а) </w:t>
      </w:r>
      <w:r w:rsidRPr="00F31139">
        <w:rPr>
          <w:rFonts w:ascii="Times New Roman" w:eastAsia="Times New Roman" w:hAnsi="Times New Roman"/>
          <w:sz w:val="24"/>
          <w:szCs w:val="28"/>
        </w:rPr>
        <w:t xml:space="preserve">в </w:t>
      </w:r>
      <w:r>
        <w:rPr>
          <w:rFonts w:ascii="Times New Roman" w:eastAsia="Times New Roman" w:hAnsi="Times New Roman"/>
          <w:sz w:val="24"/>
          <w:szCs w:val="28"/>
        </w:rPr>
        <w:t>10</w:t>
      </w:r>
      <w:r w:rsidRPr="00F31139">
        <w:rPr>
          <w:rFonts w:ascii="Times New Roman" w:eastAsia="Times New Roman" w:hAnsi="Times New Roman"/>
          <w:sz w:val="24"/>
          <w:szCs w:val="28"/>
        </w:rPr>
        <w:t xml:space="preserve">-дневный срок назначает дату заседания комиссии. При этом дата заседания комиссии не может быть назначена позднее </w:t>
      </w:r>
      <w:r>
        <w:rPr>
          <w:rFonts w:ascii="Times New Roman" w:eastAsia="Times New Roman" w:hAnsi="Times New Roman"/>
          <w:sz w:val="24"/>
          <w:szCs w:val="28"/>
        </w:rPr>
        <w:t>двадцати</w:t>
      </w:r>
      <w:r w:rsidRPr="00F31139">
        <w:rPr>
          <w:rFonts w:ascii="Times New Roman" w:eastAsia="Times New Roman" w:hAnsi="Times New Roman"/>
          <w:sz w:val="24"/>
          <w:szCs w:val="28"/>
        </w:rPr>
        <w:t xml:space="preserve"> дней со дня поступления указанной информации</w:t>
      </w:r>
      <w:r w:rsidR="00E40EA4">
        <w:rPr>
          <w:rFonts w:ascii="Times New Roman" w:eastAsia="Times New Roman" w:hAnsi="Times New Roman"/>
          <w:sz w:val="24"/>
          <w:szCs w:val="28"/>
        </w:rPr>
        <w:t>,</w:t>
      </w:r>
      <w:r w:rsidR="00E40EA4" w:rsidRPr="00E40EA4">
        <w:t xml:space="preserve"> </w:t>
      </w:r>
      <w:r w:rsidR="00E40EA4" w:rsidRPr="00E40EA4">
        <w:rPr>
          <w:rFonts w:ascii="Times New Roman" w:eastAsia="Times New Roman" w:hAnsi="Times New Roman"/>
          <w:sz w:val="24"/>
          <w:szCs w:val="28"/>
        </w:rPr>
        <w:t>за исключением случа</w:t>
      </w:r>
      <w:r w:rsidR="00E40EA4">
        <w:rPr>
          <w:rFonts w:ascii="Times New Roman" w:eastAsia="Times New Roman" w:hAnsi="Times New Roman"/>
          <w:sz w:val="24"/>
          <w:szCs w:val="28"/>
        </w:rPr>
        <w:t>я</w:t>
      </w:r>
      <w:r w:rsidR="00E40EA4" w:rsidRPr="00E40EA4">
        <w:rPr>
          <w:rFonts w:ascii="Times New Roman" w:eastAsia="Times New Roman" w:hAnsi="Times New Roman"/>
          <w:sz w:val="24"/>
          <w:szCs w:val="28"/>
        </w:rPr>
        <w:t>, предусмотренн</w:t>
      </w:r>
      <w:r w:rsidR="00E40EA4">
        <w:rPr>
          <w:rFonts w:ascii="Times New Roman" w:eastAsia="Times New Roman" w:hAnsi="Times New Roman"/>
          <w:sz w:val="24"/>
          <w:szCs w:val="28"/>
        </w:rPr>
        <w:t>ого абзацем</w:t>
      </w:r>
      <w:r w:rsidR="00E40EA4" w:rsidRPr="00E40EA4">
        <w:rPr>
          <w:rFonts w:ascii="Times New Roman" w:eastAsia="Times New Roman" w:hAnsi="Times New Roman"/>
          <w:sz w:val="24"/>
          <w:szCs w:val="28"/>
        </w:rPr>
        <w:t xml:space="preserve"> вторым настоящего подпункта.</w:t>
      </w:r>
    </w:p>
    <w:p w:rsidR="00F31139" w:rsidRDefault="002467CA" w:rsidP="005D5831">
      <w:pPr>
        <w:spacing w:after="0" w:line="240" w:lineRule="auto"/>
        <w:ind w:firstLine="720"/>
        <w:jc w:val="both"/>
        <w:rPr>
          <w:rFonts w:ascii="Times New Roman" w:eastAsia="Times New Roman" w:hAnsi="Times New Roman"/>
          <w:sz w:val="24"/>
          <w:szCs w:val="28"/>
        </w:rPr>
      </w:pPr>
      <w:r w:rsidRPr="002467CA">
        <w:rPr>
          <w:rFonts w:ascii="Times New Roman" w:eastAsia="Times New Roman" w:hAnsi="Times New Roman"/>
          <w:sz w:val="24"/>
          <w:szCs w:val="28"/>
        </w:rPr>
        <w:t>Заседание комиссии по рассмотрению заявлени</w:t>
      </w:r>
      <w:r>
        <w:rPr>
          <w:rFonts w:ascii="Times New Roman" w:eastAsia="Times New Roman" w:hAnsi="Times New Roman"/>
          <w:sz w:val="24"/>
          <w:szCs w:val="28"/>
        </w:rPr>
        <w:t>я</w:t>
      </w:r>
      <w:r w:rsidRPr="002467CA">
        <w:rPr>
          <w:rFonts w:ascii="Times New Roman" w:eastAsia="Times New Roman" w:hAnsi="Times New Roman"/>
          <w:sz w:val="24"/>
          <w:szCs w:val="28"/>
        </w:rPr>
        <w:t xml:space="preserve"> указанн</w:t>
      </w:r>
      <w:r>
        <w:rPr>
          <w:rFonts w:ascii="Times New Roman" w:eastAsia="Times New Roman" w:hAnsi="Times New Roman"/>
          <w:sz w:val="24"/>
          <w:szCs w:val="28"/>
        </w:rPr>
        <w:t>ого в абзаце «г» подпункта 3.1. пункта 3 настоящего Положения</w:t>
      </w:r>
      <w:r w:rsidRPr="002467CA">
        <w:rPr>
          <w:rFonts w:ascii="Times New Roman" w:eastAsia="Times New Roman" w:hAnsi="Times New Roman"/>
          <w:sz w:val="24"/>
          <w:szCs w:val="28"/>
        </w:rPr>
        <w:t>,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roofErr w:type="gramStart"/>
      <w:r w:rsidRPr="002467CA">
        <w:rPr>
          <w:rFonts w:ascii="Times New Roman" w:eastAsia="Times New Roman" w:hAnsi="Times New Roman"/>
          <w:sz w:val="24"/>
          <w:szCs w:val="28"/>
        </w:rPr>
        <w:t>.</w:t>
      </w:r>
      <w:r w:rsidR="00F31139">
        <w:rPr>
          <w:rFonts w:ascii="Times New Roman" w:eastAsia="Times New Roman" w:hAnsi="Times New Roman"/>
          <w:sz w:val="24"/>
          <w:szCs w:val="28"/>
        </w:rPr>
        <w:t>»;</w:t>
      </w:r>
      <w:proofErr w:type="gramEnd"/>
    </w:p>
    <w:p w:rsidR="00F31139" w:rsidRDefault="00F31139" w:rsidP="005D5831">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1.</w:t>
      </w:r>
      <w:r w:rsidR="002467CA">
        <w:rPr>
          <w:rFonts w:ascii="Times New Roman" w:eastAsia="Times New Roman" w:hAnsi="Times New Roman"/>
          <w:sz w:val="24"/>
          <w:szCs w:val="28"/>
        </w:rPr>
        <w:t>4</w:t>
      </w:r>
      <w:r>
        <w:rPr>
          <w:rFonts w:ascii="Times New Roman" w:eastAsia="Times New Roman" w:hAnsi="Times New Roman"/>
          <w:sz w:val="24"/>
          <w:szCs w:val="28"/>
        </w:rPr>
        <w:t xml:space="preserve">. </w:t>
      </w:r>
      <w:r w:rsidR="005D40F4">
        <w:rPr>
          <w:rFonts w:ascii="Times New Roman" w:eastAsia="Times New Roman" w:hAnsi="Times New Roman"/>
          <w:sz w:val="24"/>
          <w:szCs w:val="28"/>
        </w:rPr>
        <w:t>Подпункт</w:t>
      </w:r>
      <w:r>
        <w:rPr>
          <w:rFonts w:ascii="Times New Roman" w:eastAsia="Times New Roman" w:hAnsi="Times New Roman"/>
          <w:sz w:val="24"/>
          <w:szCs w:val="28"/>
        </w:rPr>
        <w:t xml:space="preserve"> 3.4. </w:t>
      </w:r>
      <w:r w:rsidR="00AD1042">
        <w:rPr>
          <w:rFonts w:ascii="Times New Roman" w:eastAsia="Times New Roman" w:hAnsi="Times New Roman"/>
          <w:sz w:val="24"/>
          <w:szCs w:val="28"/>
        </w:rPr>
        <w:t xml:space="preserve"> </w:t>
      </w:r>
      <w:r>
        <w:rPr>
          <w:rFonts w:ascii="Times New Roman" w:eastAsia="Times New Roman" w:hAnsi="Times New Roman"/>
          <w:sz w:val="24"/>
          <w:szCs w:val="28"/>
        </w:rPr>
        <w:t>изложить в следующей редакции:</w:t>
      </w:r>
    </w:p>
    <w:p w:rsidR="005D5831" w:rsidRDefault="00FC739F" w:rsidP="005D5831">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 xml:space="preserve">«3.4. </w:t>
      </w:r>
      <w:r w:rsidRPr="00FC739F">
        <w:rPr>
          <w:rFonts w:ascii="Times New Roman" w:eastAsia="Times New Roman" w:hAnsi="Times New Roman"/>
          <w:sz w:val="24"/>
          <w:szCs w:val="28"/>
        </w:rPr>
        <w:t>Заседание комиссии</w:t>
      </w:r>
      <w:r>
        <w:rPr>
          <w:rFonts w:ascii="Times New Roman" w:eastAsia="Times New Roman" w:hAnsi="Times New Roman"/>
          <w:sz w:val="24"/>
          <w:szCs w:val="28"/>
        </w:rPr>
        <w:t>, как правило,</w:t>
      </w:r>
      <w:r w:rsidRPr="00FC739F">
        <w:rPr>
          <w:rFonts w:ascii="Times New Roman" w:eastAsia="Times New Roman" w:hAnsi="Times New Roman"/>
          <w:sz w:val="24"/>
          <w:szCs w:val="28"/>
        </w:rPr>
        <w:t xml:space="preserve">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w:t>
      </w:r>
      <w:r>
        <w:rPr>
          <w:rFonts w:ascii="Times New Roman" w:eastAsia="Times New Roman" w:hAnsi="Times New Roman"/>
          <w:sz w:val="24"/>
          <w:szCs w:val="28"/>
        </w:rPr>
        <w:t>улировании конфликта интересов</w:t>
      </w:r>
      <w:proofErr w:type="gramStart"/>
      <w:r>
        <w:rPr>
          <w:rFonts w:ascii="Times New Roman" w:eastAsia="Times New Roman" w:hAnsi="Times New Roman"/>
          <w:sz w:val="24"/>
          <w:szCs w:val="28"/>
        </w:rPr>
        <w:t>.»;</w:t>
      </w:r>
    </w:p>
    <w:p w:rsidR="00FC739F" w:rsidRDefault="00FC739F" w:rsidP="005D5831">
      <w:pPr>
        <w:spacing w:after="0" w:line="240" w:lineRule="auto"/>
        <w:ind w:firstLine="720"/>
        <w:jc w:val="both"/>
        <w:rPr>
          <w:rFonts w:ascii="Times New Roman" w:eastAsia="Times New Roman" w:hAnsi="Times New Roman"/>
          <w:sz w:val="24"/>
          <w:szCs w:val="28"/>
        </w:rPr>
      </w:pPr>
      <w:proofErr w:type="gramEnd"/>
      <w:r>
        <w:rPr>
          <w:rFonts w:ascii="Times New Roman" w:eastAsia="Times New Roman" w:hAnsi="Times New Roman"/>
          <w:sz w:val="24"/>
          <w:szCs w:val="28"/>
        </w:rPr>
        <w:t>1.</w:t>
      </w:r>
      <w:r w:rsidR="002467CA">
        <w:rPr>
          <w:rFonts w:ascii="Times New Roman" w:eastAsia="Times New Roman" w:hAnsi="Times New Roman"/>
          <w:sz w:val="24"/>
          <w:szCs w:val="28"/>
        </w:rPr>
        <w:t>5</w:t>
      </w:r>
      <w:r>
        <w:rPr>
          <w:rFonts w:ascii="Times New Roman" w:eastAsia="Times New Roman" w:hAnsi="Times New Roman"/>
          <w:sz w:val="24"/>
          <w:szCs w:val="28"/>
        </w:rPr>
        <w:t xml:space="preserve">. Дополнить </w:t>
      </w:r>
      <w:r w:rsidR="005D40F4">
        <w:rPr>
          <w:rFonts w:ascii="Times New Roman" w:eastAsia="Times New Roman" w:hAnsi="Times New Roman"/>
          <w:sz w:val="24"/>
          <w:szCs w:val="28"/>
        </w:rPr>
        <w:t>под</w:t>
      </w:r>
      <w:r>
        <w:rPr>
          <w:rFonts w:ascii="Times New Roman" w:eastAsia="Times New Roman" w:hAnsi="Times New Roman"/>
          <w:sz w:val="24"/>
          <w:szCs w:val="28"/>
        </w:rPr>
        <w:t>пунктом 3.4.1. следующего содержания:</w:t>
      </w:r>
    </w:p>
    <w:p w:rsidR="00FC739F" w:rsidRPr="00FC739F" w:rsidRDefault="00FC739F" w:rsidP="00FC739F">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 xml:space="preserve">«3.4.1. </w:t>
      </w:r>
      <w:r w:rsidRPr="00FC739F">
        <w:rPr>
          <w:rFonts w:ascii="Times New Roman" w:eastAsia="Times New Roman" w:hAnsi="Times New Roman"/>
          <w:sz w:val="24"/>
          <w:szCs w:val="28"/>
        </w:rPr>
        <w:t xml:space="preserve">Заседания комиссии могут проводиться в отсутствие </w:t>
      </w:r>
      <w:r>
        <w:rPr>
          <w:rFonts w:ascii="Times New Roman" w:eastAsia="Times New Roman" w:hAnsi="Times New Roman"/>
          <w:sz w:val="24"/>
          <w:szCs w:val="28"/>
        </w:rPr>
        <w:t xml:space="preserve">муниципального </w:t>
      </w:r>
      <w:r w:rsidRPr="00FC739F">
        <w:rPr>
          <w:rFonts w:ascii="Times New Roman" w:eastAsia="Times New Roman" w:hAnsi="Times New Roman"/>
          <w:sz w:val="24"/>
          <w:szCs w:val="28"/>
        </w:rPr>
        <w:t>служащего или гражданина в следующих случаях:</w:t>
      </w:r>
    </w:p>
    <w:p w:rsidR="00FC739F" w:rsidRPr="00FC739F" w:rsidRDefault="00FC739F" w:rsidP="00FC739F">
      <w:pPr>
        <w:spacing w:after="0" w:line="240" w:lineRule="auto"/>
        <w:ind w:firstLine="720"/>
        <w:jc w:val="both"/>
        <w:rPr>
          <w:rFonts w:ascii="Times New Roman" w:eastAsia="Times New Roman" w:hAnsi="Times New Roman"/>
          <w:sz w:val="24"/>
          <w:szCs w:val="28"/>
        </w:rPr>
      </w:pPr>
      <w:r w:rsidRPr="00FC739F">
        <w:rPr>
          <w:rFonts w:ascii="Times New Roman" w:eastAsia="Times New Roman" w:hAnsi="Times New Roman"/>
          <w:sz w:val="24"/>
          <w:szCs w:val="28"/>
        </w:rPr>
        <w:t xml:space="preserve">- если в обращении, заявлении или уведомлении, </w:t>
      </w:r>
      <w:proofErr w:type="gramStart"/>
      <w:r w:rsidRPr="00FC739F">
        <w:rPr>
          <w:rFonts w:ascii="Times New Roman" w:eastAsia="Times New Roman" w:hAnsi="Times New Roman"/>
          <w:sz w:val="24"/>
          <w:szCs w:val="28"/>
        </w:rPr>
        <w:t>предусмотренных</w:t>
      </w:r>
      <w:proofErr w:type="gramEnd"/>
      <w:r w:rsidRPr="00FC739F">
        <w:rPr>
          <w:rFonts w:ascii="Times New Roman" w:eastAsia="Times New Roman" w:hAnsi="Times New Roman"/>
          <w:sz w:val="24"/>
          <w:szCs w:val="28"/>
        </w:rPr>
        <w:t xml:space="preserve"> подпунктом </w:t>
      </w:r>
      <w:r>
        <w:rPr>
          <w:rFonts w:ascii="Times New Roman" w:eastAsia="Times New Roman" w:hAnsi="Times New Roman"/>
          <w:sz w:val="24"/>
          <w:szCs w:val="28"/>
        </w:rPr>
        <w:t>3.1.</w:t>
      </w:r>
      <w:r w:rsidRPr="00FC739F">
        <w:rPr>
          <w:rFonts w:ascii="Times New Roman" w:eastAsia="Times New Roman" w:hAnsi="Times New Roman"/>
          <w:sz w:val="24"/>
          <w:szCs w:val="28"/>
        </w:rPr>
        <w:t xml:space="preserve">, не содержится указания о намерении </w:t>
      </w:r>
      <w:r>
        <w:rPr>
          <w:rFonts w:ascii="Times New Roman" w:eastAsia="Times New Roman" w:hAnsi="Times New Roman"/>
          <w:sz w:val="24"/>
          <w:szCs w:val="28"/>
        </w:rPr>
        <w:t>муниципального</w:t>
      </w:r>
      <w:r w:rsidRPr="00FC739F">
        <w:rPr>
          <w:rFonts w:ascii="Times New Roman" w:eastAsia="Times New Roman" w:hAnsi="Times New Roman"/>
          <w:sz w:val="24"/>
          <w:szCs w:val="28"/>
        </w:rPr>
        <w:t xml:space="preserve"> служащего или гражданина лично присутствовать на заседании комиссии;</w:t>
      </w:r>
    </w:p>
    <w:p w:rsidR="00FC739F" w:rsidRDefault="00FC739F" w:rsidP="00FC739F">
      <w:pPr>
        <w:spacing w:after="0" w:line="240" w:lineRule="auto"/>
        <w:ind w:firstLine="720"/>
        <w:jc w:val="both"/>
        <w:rPr>
          <w:rFonts w:ascii="Times New Roman" w:eastAsia="Times New Roman" w:hAnsi="Times New Roman"/>
          <w:sz w:val="24"/>
          <w:szCs w:val="28"/>
        </w:rPr>
      </w:pPr>
      <w:r w:rsidRPr="00FC739F">
        <w:rPr>
          <w:rFonts w:ascii="Times New Roman" w:eastAsia="Times New Roman" w:hAnsi="Times New Roman"/>
          <w:sz w:val="24"/>
          <w:szCs w:val="28"/>
        </w:rPr>
        <w:t xml:space="preserve">- если </w:t>
      </w:r>
      <w:r>
        <w:rPr>
          <w:rFonts w:ascii="Times New Roman" w:eastAsia="Times New Roman" w:hAnsi="Times New Roman"/>
          <w:sz w:val="24"/>
          <w:szCs w:val="28"/>
        </w:rPr>
        <w:t>муниципальный</w:t>
      </w:r>
      <w:r w:rsidRPr="00FC739F">
        <w:rPr>
          <w:rFonts w:ascii="Times New Roman" w:eastAsia="Times New Roman" w:hAnsi="Times New Roman"/>
          <w:sz w:val="24"/>
          <w:szCs w:val="28"/>
        </w:rPr>
        <w:t xml:space="preserve">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roofErr w:type="gramStart"/>
      <w:r>
        <w:rPr>
          <w:rFonts w:ascii="Times New Roman" w:eastAsia="Times New Roman" w:hAnsi="Times New Roman"/>
          <w:sz w:val="24"/>
          <w:szCs w:val="28"/>
        </w:rPr>
        <w:t>.»</w:t>
      </w:r>
      <w:r w:rsidR="002467CA">
        <w:rPr>
          <w:rFonts w:ascii="Times New Roman" w:eastAsia="Times New Roman" w:hAnsi="Times New Roman"/>
          <w:sz w:val="24"/>
          <w:szCs w:val="28"/>
        </w:rPr>
        <w:t>;</w:t>
      </w:r>
      <w:proofErr w:type="gramEnd"/>
    </w:p>
    <w:p w:rsidR="002467CA" w:rsidRDefault="002467CA" w:rsidP="00FC739F">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1.6. Подпункт 3.5. изложить в следующей редакции:</w:t>
      </w:r>
    </w:p>
    <w:p w:rsidR="002467CA" w:rsidRDefault="002467CA" w:rsidP="00FC739F">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 xml:space="preserve">«3.5. </w:t>
      </w:r>
      <w:r w:rsidRPr="002467CA">
        <w:rPr>
          <w:rFonts w:ascii="Times New Roman" w:eastAsia="Times New Roman" w:hAnsi="Times New Roman"/>
          <w:sz w:val="24"/>
          <w:szCs w:val="28"/>
        </w:rPr>
        <w:t>На заседании комиссии заслушиваются пояснения служащего или гражданина, замещавшего должность муниципальной службы в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roofErr w:type="gramStart"/>
      <w:r w:rsidRPr="002467CA">
        <w:rPr>
          <w:rFonts w:ascii="Times New Roman" w:eastAsia="Times New Roman" w:hAnsi="Times New Roman"/>
          <w:sz w:val="24"/>
          <w:szCs w:val="28"/>
        </w:rPr>
        <w:t>.</w:t>
      </w:r>
      <w:r>
        <w:rPr>
          <w:rFonts w:ascii="Times New Roman" w:eastAsia="Times New Roman" w:hAnsi="Times New Roman"/>
          <w:sz w:val="24"/>
          <w:szCs w:val="28"/>
        </w:rPr>
        <w:t>»;</w:t>
      </w:r>
    </w:p>
    <w:p w:rsidR="005D40F4" w:rsidRDefault="005D40F4" w:rsidP="005D40F4">
      <w:pPr>
        <w:spacing w:after="0" w:line="240" w:lineRule="auto"/>
        <w:ind w:firstLine="720"/>
        <w:jc w:val="both"/>
        <w:rPr>
          <w:rFonts w:ascii="Times New Roman" w:eastAsia="Times New Roman" w:hAnsi="Times New Roman"/>
          <w:sz w:val="24"/>
          <w:szCs w:val="28"/>
        </w:rPr>
      </w:pPr>
      <w:proofErr w:type="gramEnd"/>
      <w:r>
        <w:rPr>
          <w:rFonts w:ascii="Times New Roman" w:eastAsia="Times New Roman" w:hAnsi="Times New Roman"/>
          <w:sz w:val="24"/>
          <w:szCs w:val="28"/>
        </w:rPr>
        <w:t>1.</w:t>
      </w:r>
      <w:r w:rsidR="00AD1042">
        <w:rPr>
          <w:rFonts w:ascii="Times New Roman" w:eastAsia="Times New Roman" w:hAnsi="Times New Roman"/>
          <w:sz w:val="24"/>
          <w:szCs w:val="28"/>
        </w:rPr>
        <w:t>7</w:t>
      </w:r>
      <w:r>
        <w:rPr>
          <w:rFonts w:ascii="Times New Roman" w:eastAsia="Times New Roman" w:hAnsi="Times New Roman"/>
          <w:sz w:val="24"/>
          <w:szCs w:val="28"/>
        </w:rPr>
        <w:t xml:space="preserve">. Дополнить подпунктами 3.10.1 </w:t>
      </w:r>
      <w:r w:rsidR="002467CA">
        <w:rPr>
          <w:rFonts w:ascii="Times New Roman" w:eastAsia="Times New Roman" w:hAnsi="Times New Roman"/>
          <w:sz w:val="24"/>
          <w:szCs w:val="28"/>
        </w:rPr>
        <w:t>-</w:t>
      </w:r>
      <w:r>
        <w:rPr>
          <w:rFonts w:ascii="Times New Roman" w:eastAsia="Times New Roman" w:hAnsi="Times New Roman"/>
          <w:sz w:val="24"/>
          <w:szCs w:val="28"/>
        </w:rPr>
        <w:t xml:space="preserve"> 3.10.</w:t>
      </w:r>
      <w:r w:rsidR="002467CA">
        <w:rPr>
          <w:rFonts w:ascii="Times New Roman" w:eastAsia="Times New Roman" w:hAnsi="Times New Roman"/>
          <w:sz w:val="24"/>
          <w:szCs w:val="28"/>
        </w:rPr>
        <w:t>3</w:t>
      </w:r>
      <w:r>
        <w:rPr>
          <w:rFonts w:ascii="Times New Roman" w:eastAsia="Times New Roman" w:hAnsi="Times New Roman"/>
          <w:sz w:val="24"/>
          <w:szCs w:val="28"/>
        </w:rPr>
        <w:t xml:space="preserve">  следующего содержания:</w:t>
      </w:r>
    </w:p>
    <w:p w:rsidR="005D40F4" w:rsidRDefault="005D40F4" w:rsidP="005D40F4">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 xml:space="preserve">«3.10.1. </w:t>
      </w:r>
      <w:r w:rsidRPr="005D40F4">
        <w:rPr>
          <w:rFonts w:ascii="Times New Roman" w:eastAsia="Times New Roman" w:hAnsi="Times New Roman"/>
          <w:sz w:val="24"/>
          <w:szCs w:val="28"/>
        </w:rPr>
        <w:t xml:space="preserve">По результатам рассмотрения вопроса, вынесенного на рассмотрение комиссии в соответствии с </w:t>
      </w:r>
      <w:r>
        <w:rPr>
          <w:rFonts w:ascii="Times New Roman" w:eastAsia="Times New Roman" w:hAnsi="Times New Roman"/>
          <w:sz w:val="24"/>
          <w:szCs w:val="28"/>
        </w:rPr>
        <w:t xml:space="preserve">абзацем «д» </w:t>
      </w:r>
      <w:r w:rsidRPr="005D40F4">
        <w:rPr>
          <w:rFonts w:ascii="Times New Roman" w:eastAsia="Times New Roman" w:hAnsi="Times New Roman"/>
          <w:sz w:val="24"/>
          <w:szCs w:val="28"/>
        </w:rPr>
        <w:t>подпункт</w:t>
      </w:r>
      <w:r>
        <w:rPr>
          <w:rFonts w:ascii="Times New Roman" w:eastAsia="Times New Roman" w:hAnsi="Times New Roman"/>
          <w:sz w:val="24"/>
          <w:szCs w:val="28"/>
        </w:rPr>
        <w:t>а 3.1. пункта 3 настоящего</w:t>
      </w:r>
      <w:r w:rsidRPr="005D40F4">
        <w:rPr>
          <w:rFonts w:ascii="Times New Roman" w:eastAsia="Times New Roman" w:hAnsi="Times New Roman"/>
          <w:sz w:val="24"/>
          <w:szCs w:val="28"/>
        </w:rPr>
        <w:t xml:space="preserve"> Положения, комиссия принимает соответствующее решение.</w:t>
      </w:r>
    </w:p>
    <w:p w:rsidR="005D40F4" w:rsidRPr="005D40F4" w:rsidRDefault="005D40F4" w:rsidP="005D40F4">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3.10.2.</w:t>
      </w:r>
      <w:r w:rsidRPr="005D40F4">
        <w:rPr>
          <w:rFonts w:ascii="Times New Roman" w:eastAsia="Times New Roman" w:hAnsi="Times New Roman"/>
          <w:sz w:val="24"/>
          <w:szCs w:val="28"/>
        </w:rPr>
        <w:t xml:space="preserve"> По вопросу, указанному в </w:t>
      </w:r>
      <w:r>
        <w:rPr>
          <w:rFonts w:ascii="Times New Roman" w:eastAsia="Times New Roman" w:hAnsi="Times New Roman"/>
          <w:sz w:val="24"/>
          <w:szCs w:val="28"/>
        </w:rPr>
        <w:t xml:space="preserve">абзаце «е» подпункта 3.1 пункта 3 настоящего </w:t>
      </w:r>
      <w:r w:rsidRPr="005D40F4">
        <w:rPr>
          <w:rFonts w:ascii="Times New Roman" w:eastAsia="Times New Roman" w:hAnsi="Times New Roman"/>
          <w:sz w:val="24"/>
          <w:szCs w:val="28"/>
        </w:rPr>
        <w:t xml:space="preserve"> Положения:</w:t>
      </w:r>
    </w:p>
    <w:p w:rsidR="005D40F4" w:rsidRPr="005D40F4" w:rsidRDefault="005D40F4" w:rsidP="005D40F4">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а) п</w:t>
      </w:r>
      <w:r w:rsidRPr="005D40F4">
        <w:rPr>
          <w:rFonts w:ascii="Times New Roman" w:eastAsia="Times New Roman" w:hAnsi="Times New Roman"/>
          <w:sz w:val="24"/>
          <w:szCs w:val="28"/>
        </w:rPr>
        <w:t xml:space="preserve">ризнать, что при исполнении </w:t>
      </w:r>
      <w:r>
        <w:rPr>
          <w:rFonts w:ascii="Times New Roman" w:eastAsia="Times New Roman" w:hAnsi="Times New Roman"/>
          <w:sz w:val="24"/>
          <w:szCs w:val="28"/>
        </w:rPr>
        <w:t xml:space="preserve">муниципальным </w:t>
      </w:r>
      <w:r w:rsidRPr="005D40F4">
        <w:rPr>
          <w:rFonts w:ascii="Times New Roman" w:eastAsia="Times New Roman" w:hAnsi="Times New Roman"/>
          <w:sz w:val="24"/>
          <w:szCs w:val="28"/>
        </w:rPr>
        <w:t>служащим должностных обязанностей конфликт интересов отсутствует.</w:t>
      </w:r>
    </w:p>
    <w:p w:rsidR="005D40F4" w:rsidRPr="005D40F4" w:rsidRDefault="005D40F4" w:rsidP="005D40F4">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б) п</w:t>
      </w:r>
      <w:r w:rsidRPr="005D40F4">
        <w:rPr>
          <w:rFonts w:ascii="Times New Roman" w:eastAsia="Times New Roman" w:hAnsi="Times New Roman"/>
          <w:sz w:val="24"/>
          <w:szCs w:val="28"/>
        </w:rPr>
        <w:t>ризнать, что при исполнении</w:t>
      </w:r>
      <w:r>
        <w:rPr>
          <w:rFonts w:ascii="Times New Roman" w:eastAsia="Times New Roman" w:hAnsi="Times New Roman"/>
          <w:sz w:val="24"/>
          <w:szCs w:val="28"/>
        </w:rPr>
        <w:t xml:space="preserve"> муниципальным</w:t>
      </w:r>
      <w:r w:rsidRPr="005D40F4">
        <w:rPr>
          <w:rFonts w:ascii="Times New Roman" w:eastAsia="Times New Roman" w:hAnsi="Times New Roman"/>
          <w:sz w:val="24"/>
          <w:szCs w:val="28"/>
        </w:rPr>
        <w:t xml:space="preserve"> служащим должностных обязанностей личная заинтересованность приводит или может привести к конфликту интересов. В этом случае комиссия рекомендует</w:t>
      </w:r>
      <w:r>
        <w:rPr>
          <w:rFonts w:ascii="Times New Roman" w:eastAsia="Times New Roman" w:hAnsi="Times New Roman"/>
          <w:sz w:val="24"/>
          <w:szCs w:val="28"/>
        </w:rPr>
        <w:t xml:space="preserve"> муниципальному</w:t>
      </w:r>
      <w:r w:rsidRPr="005D40F4">
        <w:rPr>
          <w:rFonts w:ascii="Times New Roman" w:eastAsia="Times New Roman" w:hAnsi="Times New Roman"/>
          <w:sz w:val="24"/>
          <w:szCs w:val="28"/>
        </w:rPr>
        <w:t xml:space="preserve">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2467CA" w:rsidRDefault="005D40F4" w:rsidP="005D40F4">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в) п</w:t>
      </w:r>
      <w:r w:rsidRPr="005D40F4">
        <w:rPr>
          <w:rFonts w:ascii="Times New Roman" w:eastAsia="Times New Roman" w:hAnsi="Times New Roman"/>
          <w:sz w:val="24"/>
          <w:szCs w:val="28"/>
        </w:rPr>
        <w:t>ризнать, что</w:t>
      </w:r>
      <w:r>
        <w:rPr>
          <w:rFonts w:ascii="Times New Roman" w:eastAsia="Times New Roman" w:hAnsi="Times New Roman"/>
          <w:sz w:val="24"/>
          <w:szCs w:val="28"/>
        </w:rPr>
        <w:t xml:space="preserve"> муниципальный</w:t>
      </w:r>
      <w:r w:rsidRPr="005D40F4">
        <w:rPr>
          <w:rFonts w:ascii="Times New Roman" w:eastAsia="Times New Roman" w:hAnsi="Times New Roman"/>
          <w:sz w:val="24"/>
          <w:szCs w:val="28"/>
        </w:rPr>
        <w:t xml:space="preserve">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служащему конкретную меру ответственности</w:t>
      </w:r>
      <w:r w:rsidR="0018526B">
        <w:rPr>
          <w:rFonts w:ascii="Times New Roman" w:eastAsia="Times New Roman" w:hAnsi="Times New Roman"/>
          <w:sz w:val="24"/>
          <w:szCs w:val="28"/>
        </w:rPr>
        <w:t>.</w:t>
      </w:r>
    </w:p>
    <w:p w:rsidR="002467CA" w:rsidRPr="002467CA" w:rsidRDefault="002467CA" w:rsidP="002467CA">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lastRenderedPageBreak/>
        <w:t>3.10.3</w:t>
      </w:r>
      <w:r w:rsidRPr="002467CA">
        <w:rPr>
          <w:rFonts w:ascii="Times New Roman" w:eastAsia="Times New Roman" w:hAnsi="Times New Roman"/>
          <w:sz w:val="24"/>
          <w:szCs w:val="28"/>
        </w:rPr>
        <w:t>. По вопросу, указанному в</w:t>
      </w:r>
      <w:r>
        <w:rPr>
          <w:rFonts w:ascii="Times New Roman" w:eastAsia="Times New Roman" w:hAnsi="Times New Roman"/>
          <w:sz w:val="24"/>
          <w:szCs w:val="28"/>
        </w:rPr>
        <w:t xml:space="preserve"> абзаце</w:t>
      </w:r>
      <w:r w:rsidRPr="002467CA">
        <w:rPr>
          <w:rFonts w:ascii="Times New Roman" w:eastAsia="Times New Roman" w:hAnsi="Times New Roman"/>
          <w:sz w:val="24"/>
          <w:szCs w:val="28"/>
        </w:rPr>
        <w:t xml:space="preserve"> «ж» подпункта 3.1. пункта 3 настоящего Положения, в отношении гражданина, замещавшего должность </w:t>
      </w:r>
      <w:r>
        <w:rPr>
          <w:rFonts w:ascii="Times New Roman" w:eastAsia="Times New Roman" w:hAnsi="Times New Roman"/>
          <w:sz w:val="24"/>
          <w:szCs w:val="28"/>
        </w:rPr>
        <w:t>муниципальной</w:t>
      </w:r>
      <w:r w:rsidRPr="002467CA">
        <w:rPr>
          <w:rFonts w:ascii="Times New Roman" w:eastAsia="Times New Roman" w:hAnsi="Times New Roman"/>
          <w:sz w:val="24"/>
          <w:szCs w:val="28"/>
        </w:rPr>
        <w:t xml:space="preserve"> службы в органе местного самоуправления:</w:t>
      </w:r>
    </w:p>
    <w:p w:rsidR="002467CA" w:rsidRPr="002467CA" w:rsidRDefault="002467CA" w:rsidP="002467CA">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а) д</w:t>
      </w:r>
      <w:r w:rsidRPr="002467CA">
        <w:rPr>
          <w:rFonts w:ascii="Times New Roman" w:eastAsia="Times New Roman" w:hAnsi="Times New Roman"/>
          <w:sz w:val="24"/>
          <w:szCs w:val="28"/>
        </w:rPr>
        <w:t>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D40F4" w:rsidRDefault="002467CA" w:rsidP="002467CA">
      <w:pPr>
        <w:spacing w:after="0" w:line="240" w:lineRule="auto"/>
        <w:ind w:firstLine="720"/>
        <w:jc w:val="both"/>
        <w:rPr>
          <w:rFonts w:ascii="Times New Roman" w:eastAsia="Times New Roman" w:hAnsi="Times New Roman"/>
          <w:sz w:val="24"/>
          <w:szCs w:val="28"/>
        </w:rPr>
      </w:pPr>
      <w:r>
        <w:rPr>
          <w:rFonts w:ascii="Times New Roman" w:eastAsia="Times New Roman" w:hAnsi="Times New Roman"/>
          <w:sz w:val="24"/>
          <w:szCs w:val="28"/>
        </w:rPr>
        <w:t>б) у</w:t>
      </w:r>
      <w:r w:rsidRPr="002467CA">
        <w:rPr>
          <w:rFonts w:ascii="Times New Roman" w:eastAsia="Times New Roman" w:hAnsi="Times New Roman"/>
          <w:sz w:val="24"/>
          <w:szCs w:val="28"/>
        </w:rPr>
        <w:t>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N 273-ФЗ "О противодействии коррупции".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w:t>
      </w:r>
      <w:proofErr w:type="gramStart"/>
      <w:r w:rsidRPr="002467CA">
        <w:rPr>
          <w:rFonts w:ascii="Times New Roman" w:eastAsia="Times New Roman" w:hAnsi="Times New Roman"/>
          <w:sz w:val="24"/>
          <w:szCs w:val="28"/>
        </w:rPr>
        <w:t>.</w:t>
      </w:r>
      <w:r w:rsidR="0018526B">
        <w:rPr>
          <w:rFonts w:ascii="Times New Roman" w:eastAsia="Times New Roman" w:hAnsi="Times New Roman"/>
          <w:sz w:val="24"/>
          <w:szCs w:val="28"/>
        </w:rPr>
        <w:t>»</w:t>
      </w:r>
      <w:r w:rsidR="00AD1042">
        <w:rPr>
          <w:rFonts w:ascii="Times New Roman" w:eastAsia="Times New Roman" w:hAnsi="Times New Roman"/>
          <w:sz w:val="24"/>
          <w:szCs w:val="28"/>
        </w:rPr>
        <w:t>.</w:t>
      </w:r>
      <w:proofErr w:type="gramEnd"/>
    </w:p>
    <w:p w:rsidR="00F578E2" w:rsidRPr="00E35CAC" w:rsidRDefault="00F578E2" w:rsidP="005D5831">
      <w:pPr>
        <w:spacing w:after="0" w:line="240" w:lineRule="auto"/>
        <w:ind w:firstLine="720"/>
        <w:jc w:val="both"/>
        <w:rPr>
          <w:rFonts w:ascii="Times New Roman" w:eastAsia="Times New Roman" w:hAnsi="Times New Roman"/>
          <w:sz w:val="24"/>
          <w:szCs w:val="28"/>
        </w:rPr>
      </w:pPr>
      <w:r w:rsidRPr="00E35CAC">
        <w:rPr>
          <w:rFonts w:ascii="Times New Roman" w:eastAsia="Times New Roman" w:hAnsi="Times New Roman"/>
          <w:sz w:val="24"/>
          <w:szCs w:val="28"/>
        </w:rPr>
        <w:t>2. Настоящее решение вступает с момента обнародования.</w:t>
      </w:r>
    </w:p>
    <w:p w:rsidR="00F578E2" w:rsidRPr="00E35CAC" w:rsidRDefault="00F578E2" w:rsidP="00F578E2">
      <w:pPr>
        <w:spacing w:after="0" w:line="240" w:lineRule="auto"/>
        <w:jc w:val="both"/>
        <w:rPr>
          <w:rFonts w:ascii="Times New Roman" w:eastAsia="Times New Roman" w:hAnsi="Times New Roman"/>
          <w:sz w:val="24"/>
          <w:szCs w:val="28"/>
        </w:rPr>
      </w:pPr>
      <w:r w:rsidRPr="00E35CAC">
        <w:rPr>
          <w:rFonts w:ascii="Times New Roman" w:eastAsia="Times New Roman" w:hAnsi="Times New Roman"/>
          <w:sz w:val="24"/>
          <w:szCs w:val="28"/>
        </w:rPr>
        <w:tab/>
      </w:r>
      <w:r w:rsidRPr="00E35CAC">
        <w:rPr>
          <w:rFonts w:ascii="Times New Roman" w:eastAsia="Times New Roman" w:hAnsi="Times New Roman"/>
          <w:sz w:val="24"/>
          <w:szCs w:val="28"/>
        </w:rPr>
        <w:tab/>
      </w:r>
    </w:p>
    <w:p w:rsidR="00F578E2" w:rsidRPr="00E35CAC" w:rsidRDefault="00F578E2" w:rsidP="00F578E2">
      <w:pPr>
        <w:spacing w:after="0" w:line="240" w:lineRule="auto"/>
        <w:jc w:val="both"/>
        <w:rPr>
          <w:rFonts w:ascii="Times New Roman" w:eastAsia="Times New Roman" w:hAnsi="Times New Roman"/>
          <w:sz w:val="24"/>
          <w:szCs w:val="28"/>
        </w:rPr>
      </w:pPr>
      <w:r w:rsidRPr="00E35CAC">
        <w:rPr>
          <w:rFonts w:ascii="Times New Roman" w:eastAsia="Times New Roman" w:hAnsi="Times New Roman"/>
          <w:sz w:val="24"/>
          <w:szCs w:val="28"/>
        </w:rPr>
        <w:t xml:space="preserve">        Глава </w:t>
      </w:r>
      <w:proofErr w:type="gramStart"/>
      <w:r w:rsidRPr="00E35CAC">
        <w:rPr>
          <w:rFonts w:ascii="Times New Roman" w:eastAsia="Times New Roman" w:hAnsi="Times New Roman"/>
          <w:sz w:val="24"/>
          <w:szCs w:val="28"/>
        </w:rPr>
        <w:t>Октябрьского</w:t>
      </w:r>
      <w:proofErr w:type="gramEnd"/>
    </w:p>
    <w:p w:rsidR="00F578E2" w:rsidRDefault="00F578E2" w:rsidP="00F578E2">
      <w:pPr>
        <w:spacing w:after="0" w:line="240" w:lineRule="auto"/>
        <w:jc w:val="both"/>
        <w:rPr>
          <w:rFonts w:ascii="Times New Roman" w:eastAsia="Times New Roman" w:hAnsi="Times New Roman"/>
          <w:sz w:val="24"/>
          <w:szCs w:val="28"/>
        </w:rPr>
      </w:pPr>
      <w:r w:rsidRPr="00E35CAC">
        <w:rPr>
          <w:rFonts w:ascii="Times New Roman" w:eastAsia="Times New Roman" w:hAnsi="Times New Roman"/>
          <w:sz w:val="24"/>
          <w:szCs w:val="28"/>
        </w:rPr>
        <w:t xml:space="preserve">        сельского поселения                                                                В.В. Солдатов</w:t>
      </w:r>
    </w:p>
    <w:p w:rsidR="00AD1042" w:rsidRDefault="00AD1042">
      <w:pPr>
        <w:spacing w:after="160" w:line="259" w:lineRule="auto"/>
        <w:rPr>
          <w:rFonts w:ascii="Times New Roman" w:eastAsia="Times New Roman" w:hAnsi="Times New Roman"/>
          <w:sz w:val="24"/>
          <w:szCs w:val="28"/>
        </w:rPr>
      </w:pPr>
      <w:r>
        <w:rPr>
          <w:rFonts w:ascii="Times New Roman" w:eastAsia="Times New Roman" w:hAnsi="Times New Roman"/>
          <w:sz w:val="24"/>
          <w:szCs w:val="28"/>
        </w:rPr>
        <w:br w:type="page"/>
      </w:r>
    </w:p>
    <w:p w:rsidR="00224D32" w:rsidRPr="00224D32" w:rsidRDefault="00224D32" w:rsidP="00AD1042">
      <w:pPr>
        <w:spacing w:after="0" w:line="240" w:lineRule="auto"/>
        <w:jc w:val="right"/>
        <w:rPr>
          <w:b/>
        </w:rPr>
      </w:pPr>
      <w:bookmarkStart w:id="1" w:name="sub_2000"/>
      <w:r w:rsidRPr="00224D32">
        <w:rPr>
          <w:b/>
        </w:rPr>
        <w:lastRenderedPageBreak/>
        <w:t>Предлагаемая редакция</w:t>
      </w:r>
    </w:p>
    <w:p w:rsidR="00224D32" w:rsidRDefault="00224D32" w:rsidP="00AD1042">
      <w:pPr>
        <w:spacing w:after="0" w:line="240" w:lineRule="auto"/>
        <w:jc w:val="right"/>
      </w:pPr>
    </w:p>
    <w:p w:rsidR="00AD1042" w:rsidRPr="00AD1042" w:rsidRDefault="00AD1042" w:rsidP="00AD1042">
      <w:pPr>
        <w:spacing w:after="0" w:line="240" w:lineRule="auto"/>
        <w:jc w:val="right"/>
      </w:pPr>
      <w:r w:rsidRPr="00AD1042">
        <w:t xml:space="preserve">Приложение </w:t>
      </w:r>
    </w:p>
    <w:bookmarkEnd w:id="1"/>
    <w:p w:rsidR="00AD1042" w:rsidRPr="00AD1042" w:rsidRDefault="00AD1042" w:rsidP="00AD1042">
      <w:pPr>
        <w:spacing w:after="0" w:line="240" w:lineRule="auto"/>
        <w:jc w:val="right"/>
      </w:pPr>
      <w:r w:rsidRPr="00AD1042">
        <w:t xml:space="preserve">к решению Муниципального Совета </w:t>
      </w:r>
    </w:p>
    <w:p w:rsidR="00AD1042" w:rsidRPr="00AD1042" w:rsidRDefault="00AD1042" w:rsidP="00AD1042">
      <w:pPr>
        <w:spacing w:after="0" w:line="240" w:lineRule="auto"/>
        <w:jc w:val="right"/>
      </w:pPr>
      <w:r w:rsidRPr="00AD1042">
        <w:t xml:space="preserve"> Октябрьского сельского поселения</w:t>
      </w:r>
    </w:p>
    <w:p w:rsidR="00AD1042" w:rsidRPr="00AD1042" w:rsidRDefault="00AD1042" w:rsidP="00AD1042">
      <w:pPr>
        <w:spacing w:after="0" w:line="240" w:lineRule="auto"/>
        <w:jc w:val="right"/>
      </w:pPr>
      <w:r w:rsidRPr="00AD1042">
        <w:t xml:space="preserve">от 27.03. </w:t>
      </w:r>
      <w:smartTag w:uri="urn:schemas-microsoft-com:office:smarttags" w:element="metricconverter">
        <w:smartTagPr>
          <w:attr w:name="ProductID" w:val="2012 г"/>
        </w:smartTagPr>
        <w:r w:rsidRPr="00AD1042">
          <w:t>2012 г</w:t>
        </w:r>
      </w:smartTag>
      <w:r w:rsidRPr="00AD1042">
        <w:t>. N 2</w:t>
      </w:r>
    </w:p>
    <w:p w:rsidR="00AD1042" w:rsidRPr="00AD1042" w:rsidRDefault="00AD1042" w:rsidP="00AD1042">
      <w:pPr>
        <w:spacing w:after="0" w:line="240" w:lineRule="auto"/>
        <w:jc w:val="right"/>
      </w:pPr>
      <w:r w:rsidRPr="00AD1042">
        <w:t>(в редакции решений МС от 30.08.2013 №2,</w:t>
      </w:r>
    </w:p>
    <w:p w:rsidR="00AD1042" w:rsidRPr="00AD1042" w:rsidRDefault="00AD1042" w:rsidP="00AD1042">
      <w:pPr>
        <w:spacing w:after="0" w:line="240" w:lineRule="auto"/>
        <w:jc w:val="right"/>
      </w:pPr>
      <w:r w:rsidRPr="00AD1042">
        <w:t>от 20.11.2014 №12)</w:t>
      </w:r>
    </w:p>
    <w:p w:rsidR="00AD1042" w:rsidRPr="00AD1042" w:rsidRDefault="00AD1042" w:rsidP="00AD1042">
      <w:pPr>
        <w:spacing w:after="0" w:line="240" w:lineRule="auto"/>
        <w:jc w:val="both"/>
      </w:pPr>
    </w:p>
    <w:p w:rsidR="00AD1042" w:rsidRPr="00AD1042" w:rsidRDefault="00AD1042" w:rsidP="00AD1042">
      <w:pPr>
        <w:spacing w:after="0" w:line="240" w:lineRule="auto"/>
        <w:jc w:val="both"/>
      </w:pPr>
    </w:p>
    <w:p w:rsidR="00AD1042" w:rsidRPr="00AD1042" w:rsidRDefault="00AD1042" w:rsidP="00AD1042">
      <w:pPr>
        <w:spacing w:after="0" w:line="240" w:lineRule="auto"/>
        <w:jc w:val="center"/>
        <w:rPr>
          <w:b/>
          <w:bCs/>
        </w:rPr>
      </w:pPr>
      <w:r w:rsidRPr="00AD1042">
        <w:rPr>
          <w:b/>
          <w:bCs/>
        </w:rPr>
        <w:t>Положение</w:t>
      </w:r>
      <w:r w:rsidRPr="00AD1042">
        <w:rPr>
          <w:b/>
          <w:bCs/>
        </w:rPr>
        <w:br/>
        <w:t>о комиссии по соблюдению требований к служебному поведению муниципальных служащих администрации Октябрьского сельского поселения и урегулированию конфликта интересов</w:t>
      </w:r>
    </w:p>
    <w:p w:rsidR="00AD1042" w:rsidRPr="00AD1042" w:rsidRDefault="00AD1042" w:rsidP="00AD1042">
      <w:pPr>
        <w:spacing w:after="0" w:line="240" w:lineRule="auto"/>
        <w:jc w:val="both"/>
        <w:rPr>
          <w:b/>
          <w:bCs/>
        </w:rPr>
      </w:pPr>
    </w:p>
    <w:p w:rsidR="00AD1042" w:rsidRPr="005B21AD" w:rsidRDefault="00AD1042" w:rsidP="00AD1042">
      <w:pPr>
        <w:spacing w:after="0" w:line="240" w:lineRule="auto"/>
        <w:jc w:val="both"/>
      </w:pPr>
      <w:bookmarkStart w:id="2" w:name="sub_2001"/>
      <w:r w:rsidRPr="005B21AD">
        <w:t>1. Общие положения</w:t>
      </w:r>
    </w:p>
    <w:bookmarkEnd w:id="2"/>
    <w:p w:rsidR="00AD1042" w:rsidRPr="005B21AD" w:rsidRDefault="00AD1042" w:rsidP="00AD1042">
      <w:pPr>
        <w:spacing w:after="0" w:line="240" w:lineRule="auto"/>
        <w:jc w:val="both"/>
      </w:pPr>
    </w:p>
    <w:p w:rsidR="00AD1042" w:rsidRPr="005B21AD" w:rsidRDefault="00AD1042" w:rsidP="00AD1042">
      <w:pPr>
        <w:spacing w:after="0" w:line="240" w:lineRule="auto"/>
        <w:jc w:val="both"/>
      </w:pPr>
      <w:bookmarkStart w:id="3" w:name="sub_2011"/>
      <w:r w:rsidRPr="005B21AD">
        <w:tab/>
        <w:t>1.1. Настоящим Положением определяется порядок деятельности комиссии по соблюдению требований к служебному поведению муниципальных служащих администрации Октябрьского сельского поселения и урегулированию конфликта интересов (далее - комиссия), образуемой в администрации Октябрьского сельского поселения.</w:t>
      </w:r>
    </w:p>
    <w:p w:rsidR="00AD1042" w:rsidRPr="005B21AD" w:rsidRDefault="00AD1042" w:rsidP="00AD1042">
      <w:pPr>
        <w:spacing w:after="0" w:line="240" w:lineRule="auto"/>
        <w:jc w:val="both"/>
      </w:pPr>
      <w:bookmarkStart w:id="4" w:name="sub_2012"/>
      <w:bookmarkEnd w:id="3"/>
      <w:r w:rsidRPr="005B21AD">
        <w:tab/>
        <w:t>1.2. Комиссия в своей деятельности руководствуются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нормативными правовыми актами Ярославской области, муниципальными правовыми актами Октябрьского сельского поселения, а также настоящим Положением.</w:t>
      </w:r>
    </w:p>
    <w:p w:rsidR="00AD1042" w:rsidRPr="005B21AD" w:rsidRDefault="00AD1042" w:rsidP="00AD1042">
      <w:pPr>
        <w:spacing w:after="0" w:line="240" w:lineRule="auto"/>
        <w:jc w:val="both"/>
      </w:pPr>
      <w:bookmarkStart w:id="5" w:name="sub_2013"/>
      <w:bookmarkEnd w:id="4"/>
      <w:r w:rsidRPr="005B21AD">
        <w:tab/>
        <w:t>1.3. Основными задачами комиссии является:</w:t>
      </w:r>
    </w:p>
    <w:p w:rsidR="00AD1042" w:rsidRPr="005B21AD" w:rsidRDefault="00AD1042" w:rsidP="00AD1042">
      <w:pPr>
        <w:spacing w:after="0" w:line="240" w:lineRule="auto"/>
        <w:jc w:val="both"/>
      </w:pPr>
      <w:bookmarkStart w:id="6" w:name="sub_201301"/>
      <w:bookmarkEnd w:id="5"/>
      <w:r w:rsidRPr="005B21AD">
        <w:tab/>
        <w:t>а) содействие в обеспечении соблюдения муниципальными служащими администрации Октябрьского сельского поселения (далее - муниципальные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AD1042" w:rsidRPr="005B21AD" w:rsidRDefault="00AD1042" w:rsidP="00AD1042">
      <w:pPr>
        <w:spacing w:after="0" w:line="240" w:lineRule="auto"/>
        <w:jc w:val="both"/>
      </w:pPr>
      <w:bookmarkStart w:id="7" w:name="sub_201302"/>
      <w:bookmarkEnd w:id="6"/>
      <w:r w:rsidRPr="005B21AD">
        <w:tab/>
        <w:t>б) содействие в осуществлении в администрации Октябрьского сельского поселения  мер по предупреждению коррупции.</w:t>
      </w:r>
    </w:p>
    <w:p w:rsidR="00AD1042" w:rsidRPr="005B21AD" w:rsidRDefault="00AD1042" w:rsidP="00AD1042">
      <w:pPr>
        <w:spacing w:after="0" w:line="240" w:lineRule="auto"/>
        <w:jc w:val="both"/>
      </w:pPr>
      <w:bookmarkStart w:id="8" w:name="sub_2014"/>
      <w:bookmarkEnd w:id="7"/>
      <w:r w:rsidRPr="005B21AD">
        <w:tab/>
        <w:t>1.4.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Октябрьского сельского поселения (в том числе в отраслевых (функциональных) органах администрации, обладающих правами юридического лица).</w:t>
      </w:r>
    </w:p>
    <w:bookmarkEnd w:id="8"/>
    <w:p w:rsidR="00AD1042" w:rsidRPr="005B21AD" w:rsidRDefault="00AD1042" w:rsidP="00AD1042">
      <w:pPr>
        <w:spacing w:after="0" w:line="240" w:lineRule="auto"/>
        <w:jc w:val="both"/>
      </w:pPr>
    </w:p>
    <w:p w:rsidR="00AD1042" w:rsidRPr="005B21AD" w:rsidRDefault="00AD1042" w:rsidP="00AD1042">
      <w:pPr>
        <w:spacing w:after="0" w:line="240" w:lineRule="auto"/>
        <w:jc w:val="both"/>
      </w:pPr>
      <w:bookmarkStart w:id="9" w:name="sub_2002"/>
      <w:r w:rsidRPr="005B21AD">
        <w:t>2. Порядок образования комиссии</w:t>
      </w:r>
    </w:p>
    <w:bookmarkEnd w:id="9"/>
    <w:p w:rsidR="00AD1042" w:rsidRPr="005B21AD" w:rsidRDefault="00AD1042" w:rsidP="00AD1042">
      <w:pPr>
        <w:spacing w:after="0" w:line="240" w:lineRule="auto"/>
        <w:jc w:val="both"/>
      </w:pPr>
    </w:p>
    <w:p w:rsidR="00AD1042" w:rsidRPr="005B21AD" w:rsidRDefault="00AD1042" w:rsidP="00AD1042">
      <w:pPr>
        <w:spacing w:after="0" w:line="240" w:lineRule="auto"/>
        <w:jc w:val="both"/>
      </w:pPr>
      <w:bookmarkStart w:id="10" w:name="sub_2021"/>
      <w:r w:rsidRPr="005B21AD">
        <w:tab/>
        <w:t>2.1. Состав комиссии утверждается постановлением администрации Октябрьского сельского поселения.</w:t>
      </w:r>
    </w:p>
    <w:p w:rsidR="00AD1042" w:rsidRPr="005B21AD" w:rsidRDefault="00AD1042" w:rsidP="00AD1042">
      <w:pPr>
        <w:spacing w:after="0" w:line="240" w:lineRule="auto"/>
        <w:jc w:val="both"/>
      </w:pPr>
      <w:bookmarkStart w:id="11" w:name="sub_2022"/>
      <w:bookmarkEnd w:id="10"/>
      <w:r w:rsidRPr="005B21AD">
        <w:tab/>
        <w:t>2.2. Комиссия состоит из председателя, заместителя председателя, секретаря и членов комиссии.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AD1042" w:rsidRPr="005B21AD" w:rsidRDefault="00AD1042" w:rsidP="00AD1042">
      <w:pPr>
        <w:spacing w:after="0" w:line="240" w:lineRule="auto"/>
        <w:jc w:val="both"/>
      </w:pPr>
      <w:bookmarkStart w:id="12" w:name="sub_2023"/>
      <w:bookmarkEnd w:id="11"/>
      <w:r w:rsidRPr="005B21AD">
        <w:tab/>
        <w:t>2.3. Комиссию возглавляет председатель комиссии. В отсутствие председателя комиссии его полномочия выполняет заместитель председателя комиссии.</w:t>
      </w:r>
    </w:p>
    <w:p w:rsidR="00AD1042" w:rsidRPr="005B21AD" w:rsidRDefault="00AD1042" w:rsidP="00AD1042">
      <w:pPr>
        <w:spacing w:after="0" w:line="240" w:lineRule="auto"/>
        <w:jc w:val="both"/>
      </w:pPr>
      <w:bookmarkStart w:id="13" w:name="sub_2024"/>
      <w:bookmarkEnd w:id="12"/>
      <w:r w:rsidRPr="005B21AD">
        <w:tab/>
        <w:t>2.4. Все члены комиссии при принятии решения обладают равными правами. При равенстве голосов голос председателя комиссии является решающим.</w:t>
      </w:r>
    </w:p>
    <w:p w:rsidR="00AD1042" w:rsidRPr="005B21AD" w:rsidRDefault="00AD1042" w:rsidP="00AD1042">
      <w:pPr>
        <w:spacing w:after="0" w:line="240" w:lineRule="auto"/>
        <w:jc w:val="both"/>
      </w:pPr>
      <w:bookmarkStart w:id="14" w:name="sub_2025"/>
      <w:bookmarkEnd w:id="13"/>
      <w:r w:rsidRPr="005B21AD">
        <w:tab/>
        <w:t>2.5. Заседание комиссии считается правомочным, если на нем присутствует не менее двух третей от общего числа членов комиссии.</w:t>
      </w:r>
    </w:p>
    <w:p w:rsidR="00AD1042" w:rsidRPr="005B21AD" w:rsidRDefault="00AD1042" w:rsidP="00AD1042">
      <w:pPr>
        <w:spacing w:after="0" w:line="240" w:lineRule="auto"/>
        <w:jc w:val="both"/>
      </w:pPr>
      <w:bookmarkStart w:id="15" w:name="sub_2026"/>
      <w:bookmarkEnd w:id="14"/>
      <w:r w:rsidRPr="005B21AD">
        <w:lastRenderedPageBreak/>
        <w:tab/>
        <w:t>2.6.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AD1042" w:rsidRPr="005B21AD" w:rsidRDefault="00AD1042" w:rsidP="00AD1042">
      <w:pPr>
        <w:spacing w:after="0" w:line="240" w:lineRule="auto"/>
        <w:jc w:val="both"/>
      </w:pPr>
      <w:bookmarkStart w:id="16" w:name="sub_2027"/>
      <w:bookmarkEnd w:id="15"/>
      <w:r w:rsidRPr="005B21AD">
        <w:tab/>
        <w:t>2.7. В заседаниях комиссии с правом совещательного голоса могут участвовать:</w:t>
      </w:r>
    </w:p>
    <w:p w:rsidR="00AD1042" w:rsidRPr="005B21AD" w:rsidRDefault="00AD1042" w:rsidP="00AD1042">
      <w:pPr>
        <w:spacing w:after="0" w:line="240" w:lineRule="auto"/>
        <w:jc w:val="both"/>
      </w:pPr>
      <w:bookmarkStart w:id="17" w:name="sub_202701"/>
      <w:bookmarkEnd w:id="16"/>
      <w:r w:rsidRPr="005B21AD">
        <w:tab/>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AD1042" w:rsidRPr="005B21AD" w:rsidRDefault="00AD1042" w:rsidP="00AD1042">
      <w:pPr>
        <w:spacing w:after="0" w:line="240" w:lineRule="auto"/>
        <w:jc w:val="both"/>
      </w:pPr>
      <w:bookmarkStart w:id="18" w:name="sub_202702"/>
      <w:bookmarkEnd w:id="17"/>
      <w:r w:rsidRPr="005B21AD">
        <w:tab/>
        <w:t>б) другие муниципальные служащие, замещающие должности муниципальной службы; специалисты, которые могут дать пояснения по вопросам муниципальной службы и вопросам, рассматриваемым комиссией;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bookmarkEnd w:id="18"/>
    <w:p w:rsidR="00AD1042" w:rsidRPr="005B21AD" w:rsidRDefault="00AD1042" w:rsidP="00AD1042">
      <w:pPr>
        <w:spacing w:after="0" w:line="240" w:lineRule="auto"/>
        <w:jc w:val="both"/>
      </w:pPr>
    </w:p>
    <w:p w:rsidR="00AD1042" w:rsidRPr="005B21AD" w:rsidRDefault="00AD1042" w:rsidP="00AD1042">
      <w:pPr>
        <w:spacing w:after="0" w:line="240" w:lineRule="auto"/>
        <w:jc w:val="both"/>
      </w:pPr>
      <w:bookmarkStart w:id="19" w:name="sub_2003"/>
      <w:r w:rsidRPr="005B21AD">
        <w:t>3. Порядок работы комиссии</w:t>
      </w:r>
    </w:p>
    <w:bookmarkEnd w:id="19"/>
    <w:p w:rsidR="00AD1042" w:rsidRPr="005B21AD" w:rsidRDefault="00AD1042" w:rsidP="00AD1042">
      <w:pPr>
        <w:spacing w:after="0" w:line="240" w:lineRule="auto"/>
        <w:jc w:val="both"/>
      </w:pPr>
    </w:p>
    <w:p w:rsidR="00AD1042" w:rsidRPr="005B21AD" w:rsidRDefault="00AD1042" w:rsidP="00AD1042">
      <w:pPr>
        <w:spacing w:after="0" w:line="240" w:lineRule="auto"/>
        <w:jc w:val="both"/>
      </w:pPr>
      <w:bookmarkStart w:id="20" w:name="sub_2031"/>
      <w:r w:rsidRPr="005B21AD">
        <w:tab/>
        <w:t>3.1. Основаниями для проведения заседания комиссии являются:</w:t>
      </w:r>
    </w:p>
    <w:p w:rsidR="00AD1042" w:rsidRPr="005B21AD" w:rsidRDefault="00AD1042" w:rsidP="00AD1042">
      <w:pPr>
        <w:spacing w:after="0" w:line="240" w:lineRule="auto"/>
        <w:jc w:val="both"/>
      </w:pPr>
      <w:bookmarkStart w:id="21" w:name="sub_203101"/>
      <w:bookmarkEnd w:id="20"/>
      <w:r w:rsidRPr="005B21AD">
        <w:tab/>
        <w:t>а) представление в соответствии с решением Муниципального Совета Октябрьского сельского поселения от 25.12.2009 г. № 4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Октябрьского сельского поселения»  материалов, свидетельствующих:</w:t>
      </w:r>
    </w:p>
    <w:bookmarkEnd w:id="21"/>
    <w:p w:rsidR="00AD1042" w:rsidRPr="005B21AD" w:rsidRDefault="00AD1042" w:rsidP="00AD1042">
      <w:pPr>
        <w:spacing w:after="0" w:line="240" w:lineRule="auto"/>
        <w:jc w:val="both"/>
      </w:pPr>
      <w:r w:rsidRPr="005B21AD">
        <w:tab/>
        <w:t>о представлении муниципальным служащим (лицом, претендующим на замещение должности муниципальной службы) недостоверных или неполных сведений, предусмотренных решением Муниципального Совета Октябрьского сельского поселения от 25.12.2009 г. № 4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Октябрьского сельского поселения»;</w:t>
      </w:r>
    </w:p>
    <w:p w:rsidR="00AD1042" w:rsidRPr="005B21AD" w:rsidRDefault="00AD1042" w:rsidP="00AD1042">
      <w:pPr>
        <w:spacing w:after="0" w:line="240" w:lineRule="auto"/>
        <w:jc w:val="both"/>
      </w:pPr>
      <w:bookmarkStart w:id="22" w:name="sub_203102"/>
      <w:r w:rsidRPr="005B21AD">
        <w:tab/>
        <w:t>б) информация о несоблюдении муниципальным служащим требований к служебному поведению и (или) требований об урегулировании конфликта интересов;</w:t>
      </w:r>
    </w:p>
    <w:p w:rsidR="00AD1042" w:rsidRPr="005B21AD" w:rsidRDefault="00AD1042" w:rsidP="00AD1042">
      <w:pPr>
        <w:spacing w:after="0" w:line="240" w:lineRule="auto"/>
        <w:jc w:val="both"/>
      </w:pPr>
      <w:bookmarkStart w:id="23" w:name="sub_203103"/>
      <w:bookmarkEnd w:id="22"/>
      <w:r w:rsidRPr="005B21AD">
        <w:tab/>
      </w:r>
      <w:bookmarkEnd w:id="23"/>
      <w:r w:rsidRPr="005B21AD">
        <w:t>в) поступившее в администрацию Октябрьского сельского поселения письменное обращение гражданина, замещавшего должность муниципальной службы, включенную в перечень, утвержденный администрацией Октябрьского сельского поселения в соответствии со статьей 12 Федерального закона от 25.12.2008 № 273-ФЗ «О противодействии коррупции»,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стоимость которых  в течение месяца превышает сто тысяч рублей, если отдельные функции по управлению данной организацией входили в его должностные (служебные) обязанности, до истечения двух лет со дня увольнения с муниципальной службы;</w:t>
      </w:r>
    </w:p>
    <w:p w:rsidR="00AD1042" w:rsidRPr="005B21AD" w:rsidRDefault="00AD1042" w:rsidP="00AD1042">
      <w:pPr>
        <w:spacing w:after="0" w:line="240" w:lineRule="auto"/>
        <w:jc w:val="both"/>
      </w:pPr>
      <w:bookmarkStart w:id="24" w:name="sub_203104"/>
      <w:r w:rsidRPr="005B21AD">
        <w:tab/>
        <w:t>г)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AD1042" w:rsidRDefault="00AD1042" w:rsidP="00AD1042">
      <w:pPr>
        <w:spacing w:after="0" w:line="240" w:lineRule="auto"/>
        <w:jc w:val="both"/>
      </w:pPr>
      <w:bookmarkStart w:id="25" w:name="sub_203105"/>
      <w:bookmarkEnd w:id="24"/>
      <w:r w:rsidRPr="005B21AD">
        <w:lastRenderedPageBreak/>
        <w:tab/>
        <w:t>д) представление,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Октябрьского сельского поселения  мер по предупреждению коррупции.</w:t>
      </w:r>
    </w:p>
    <w:p w:rsidR="005B21AD" w:rsidRPr="005B21AD" w:rsidRDefault="005B21AD" w:rsidP="005B21AD">
      <w:pPr>
        <w:spacing w:after="0" w:line="240" w:lineRule="auto"/>
        <w:ind w:firstLine="708"/>
        <w:jc w:val="both"/>
        <w:rPr>
          <w:b/>
          <w:u w:val="single"/>
        </w:rPr>
      </w:pPr>
      <w:r w:rsidRPr="005B21AD">
        <w:rPr>
          <w:b/>
          <w:u w:val="single"/>
        </w:rPr>
        <w:t>е)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B21AD" w:rsidRPr="005B21AD" w:rsidRDefault="005B21AD" w:rsidP="005B21AD">
      <w:pPr>
        <w:spacing w:after="0" w:line="240" w:lineRule="auto"/>
        <w:ind w:firstLine="708"/>
        <w:jc w:val="both"/>
        <w:rPr>
          <w:b/>
          <w:u w:val="single"/>
        </w:rPr>
      </w:pPr>
      <w:r w:rsidRPr="005B21AD">
        <w:rPr>
          <w:b/>
          <w:u w:val="single"/>
        </w:rPr>
        <w:t>ж) поступившее в соответствии с частью 4 статьи 12 Федерального закона от 25 декабря 2008 года N 273-ФЗ "О противодействии коррупции" и статьей 64.1 Трудового кодекса Российской Федерации в администрацию Октябрьского сельского поселения уведомление коммерческой или некоммерческой организации о заключении с гражданином, замещавшим должность муниципальной службы в органе местного самоуправления, трудового или гражданско-правового договора на выполнение работ (оказание услуг),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исполняемые во время замещения должности в органе местного самоуправления,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AD1042" w:rsidRDefault="00AD1042" w:rsidP="00AD1042">
      <w:pPr>
        <w:spacing w:after="0" w:line="240" w:lineRule="auto"/>
        <w:jc w:val="both"/>
      </w:pPr>
      <w:bookmarkStart w:id="26" w:name="sub_2032"/>
      <w:bookmarkEnd w:id="25"/>
      <w:r w:rsidRPr="005B21AD">
        <w:tab/>
        <w:t>3.2. Комиссия  не проводит проверки по фактам нарушения служебной дисциплины.</w:t>
      </w:r>
    </w:p>
    <w:p w:rsidR="005B21AD" w:rsidRPr="005B21AD" w:rsidRDefault="005B21AD" w:rsidP="005B21AD">
      <w:pPr>
        <w:spacing w:after="0" w:line="240" w:lineRule="auto"/>
        <w:ind w:firstLine="708"/>
        <w:jc w:val="both"/>
        <w:rPr>
          <w:b/>
          <w:u w:val="single"/>
        </w:rPr>
      </w:pPr>
      <w:r>
        <w:t>«</w:t>
      </w:r>
      <w:r w:rsidRPr="005B21AD">
        <w:rPr>
          <w:b/>
          <w:u w:val="single"/>
        </w:rPr>
        <w:t>3.2.1. Обращение или уведомление, указанные в абзацах «в» и «ж» подпункта 3.1. пункта 3 настоящего Положения, а также заключение должностного лица, ответственного за работу по противодействию коррупции, органа местного самоуправления и другие материалы в течение двух рабочих дней со дня поступления обращения или уведомления представляются председателю комиссии.</w:t>
      </w:r>
    </w:p>
    <w:p w:rsidR="005B21AD" w:rsidRPr="005B21AD" w:rsidRDefault="005B21AD" w:rsidP="005B21AD">
      <w:pPr>
        <w:spacing w:after="0" w:line="240" w:lineRule="auto"/>
        <w:ind w:firstLine="708"/>
        <w:jc w:val="both"/>
        <w:rPr>
          <w:b/>
          <w:u w:val="single"/>
        </w:rPr>
      </w:pPr>
      <w:r w:rsidRPr="005B21AD">
        <w:rPr>
          <w:b/>
          <w:u w:val="single"/>
        </w:rPr>
        <w:t>3.2.2. Обращение, указанное в абзаце «в» подпункта 3.1. пункта 3 настоящего Положения, может быть подано служащим, планирующим свое увольнение с муниципальной службы, и подлежит рассмотрению комиссией в соответствии с настоящим Положением.</w:t>
      </w:r>
    </w:p>
    <w:p w:rsidR="005B21AD" w:rsidRPr="005B21AD" w:rsidRDefault="005B21AD" w:rsidP="005B21AD">
      <w:pPr>
        <w:spacing w:after="0" w:line="240" w:lineRule="auto"/>
        <w:ind w:firstLine="708"/>
        <w:jc w:val="both"/>
      </w:pPr>
      <w:r w:rsidRPr="005B21AD">
        <w:rPr>
          <w:b/>
          <w:u w:val="single"/>
        </w:rPr>
        <w:t>3.2.3. Уведомление, указанное в абзаце «ж» подпункта 3.1. пункта 3 настоящего Положения, заключение должностного лица, ответственного за работу по противодействию коррупции, органа местного самоуправления и другие материалы в течение десяти рабочих дней со дня поступления уведомления представляются председателю комиссии.</w:t>
      </w:r>
      <w:r>
        <w:t>»</w:t>
      </w:r>
    </w:p>
    <w:p w:rsidR="00AD1042" w:rsidRPr="005B21AD" w:rsidRDefault="00AD1042" w:rsidP="00AD1042">
      <w:pPr>
        <w:spacing w:after="0" w:line="240" w:lineRule="auto"/>
        <w:jc w:val="both"/>
      </w:pPr>
      <w:bookmarkStart w:id="27" w:name="sub_2033"/>
      <w:bookmarkEnd w:id="26"/>
      <w:r w:rsidRPr="005B21AD">
        <w:tab/>
        <w:t>3.3. Председатель комиссии при поступлении к нему информации, содержащей основания для проведения заседания комиссии:</w:t>
      </w:r>
    </w:p>
    <w:p w:rsidR="005B21AD" w:rsidRPr="005B21AD" w:rsidRDefault="00AD1042" w:rsidP="005B21AD">
      <w:pPr>
        <w:spacing w:after="0" w:line="240" w:lineRule="auto"/>
        <w:jc w:val="both"/>
        <w:rPr>
          <w:b/>
          <w:u w:val="single"/>
        </w:rPr>
      </w:pPr>
      <w:bookmarkStart w:id="28" w:name="sub_203301"/>
      <w:bookmarkEnd w:id="27"/>
      <w:r w:rsidRPr="005B21AD">
        <w:tab/>
      </w:r>
      <w:r w:rsidR="005B21AD">
        <w:t>«</w:t>
      </w:r>
      <w:r w:rsidRPr="005B21AD">
        <w:rPr>
          <w:b/>
          <w:u w:val="single"/>
        </w:rPr>
        <w:t xml:space="preserve">а) </w:t>
      </w:r>
      <w:r w:rsidR="005B21AD" w:rsidRPr="005B21AD">
        <w:rPr>
          <w:b/>
          <w:u w:val="single"/>
        </w:rPr>
        <w:t>в 10-дневный срок назначает дату заседания комиссии. При этом дата заседания комиссии не может быть назначена позднее двадцати дней со дня поступления указанной информации, за исключением случая, предусмотренного абзацем вторым настоящего подпункта.</w:t>
      </w:r>
    </w:p>
    <w:p w:rsidR="00AD1042" w:rsidRPr="005B21AD" w:rsidRDefault="005B21AD" w:rsidP="00224D32">
      <w:pPr>
        <w:spacing w:after="0" w:line="240" w:lineRule="auto"/>
        <w:ind w:firstLine="708"/>
        <w:jc w:val="both"/>
      </w:pPr>
      <w:r w:rsidRPr="005B21AD">
        <w:rPr>
          <w:b/>
          <w:u w:val="single"/>
        </w:rPr>
        <w:t>Заседание комиссии по рассмотрению заявления указанного в абзаце «г» подпункта 3.1. пункта 3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r w:rsidR="00AD1042" w:rsidRPr="005B21AD">
        <w:rPr>
          <w:b/>
          <w:u w:val="single"/>
        </w:rPr>
        <w:t>;</w:t>
      </w:r>
      <w:r>
        <w:t>»</w:t>
      </w:r>
    </w:p>
    <w:p w:rsidR="00AD1042" w:rsidRPr="005B21AD" w:rsidRDefault="00AD1042" w:rsidP="00AD1042">
      <w:pPr>
        <w:spacing w:after="0" w:line="240" w:lineRule="auto"/>
        <w:jc w:val="both"/>
      </w:pPr>
      <w:bookmarkStart w:id="29" w:name="sub_203302"/>
      <w:bookmarkEnd w:id="28"/>
      <w:r w:rsidRPr="005B21AD">
        <w:tab/>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поступившей информацией и с результатами ее проверки;</w:t>
      </w:r>
    </w:p>
    <w:p w:rsidR="00AD1042" w:rsidRPr="005B21AD" w:rsidRDefault="00AD1042" w:rsidP="00AD1042">
      <w:pPr>
        <w:spacing w:after="0" w:line="240" w:lineRule="auto"/>
        <w:jc w:val="both"/>
      </w:pPr>
      <w:bookmarkStart w:id="30" w:name="sub_203303"/>
      <w:bookmarkEnd w:id="29"/>
      <w:r w:rsidRPr="005B21AD">
        <w:tab/>
        <w:t>в) рассматривает ходатайства о приглашении на заседание комиссии лиц, указанных в п.2.7.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5B21AD" w:rsidRPr="005B21AD" w:rsidRDefault="00AD1042" w:rsidP="00AD1042">
      <w:pPr>
        <w:spacing w:after="0" w:line="240" w:lineRule="auto"/>
        <w:jc w:val="both"/>
        <w:rPr>
          <w:b/>
          <w:u w:val="single"/>
        </w:rPr>
      </w:pPr>
      <w:bookmarkStart w:id="31" w:name="sub_2034"/>
      <w:bookmarkEnd w:id="30"/>
      <w:r w:rsidRPr="005B21AD">
        <w:lastRenderedPageBreak/>
        <w:tab/>
      </w:r>
      <w:bookmarkStart w:id="32" w:name="sub_2035"/>
      <w:bookmarkEnd w:id="31"/>
      <w:r w:rsidR="005B21AD" w:rsidRPr="005B21AD">
        <w:rPr>
          <w:b/>
          <w:u w:val="single"/>
        </w:rPr>
        <w:t>3.4. Заседание комиссии, как правило,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B21AD" w:rsidRPr="005B21AD" w:rsidRDefault="00AD1042" w:rsidP="005B21AD">
      <w:pPr>
        <w:spacing w:after="0" w:line="240" w:lineRule="auto"/>
        <w:jc w:val="both"/>
        <w:rPr>
          <w:b/>
          <w:u w:val="single"/>
        </w:rPr>
      </w:pPr>
      <w:r w:rsidRPr="005B21AD">
        <w:tab/>
      </w:r>
      <w:r w:rsidR="005B21AD" w:rsidRPr="005B21AD">
        <w:rPr>
          <w:b/>
          <w:u w:val="single"/>
        </w:rPr>
        <w:t>3.4.1. Заседания комиссии могут проводиться в отсутствие муниципального служащего или гражданина в следующих случаях:</w:t>
      </w:r>
    </w:p>
    <w:p w:rsidR="005B21AD" w:rsidRPr="005B21AD" w:rsidRDefault="005B21AD" w:rsidP="005B21AD">
      <w:pPr>
        <w:spacing w:after="0" w:line="240" w:lineRule="auto"/>
        <w:ind w:firstLine="708"/>
        <w:jc w:val="both"/>
        <w:rPr>
          <w:b/>
          <w:u w:val="single"/>
        </w:rPr>
      </w:pPr>
      <w:r w:rsidRPr="005B21AD">
        <w:rPr>
          <w:b/>
          <w:u w:val="single"/>
        </w:rPr>
        <w:t>- если в обращении, заявлении или уведомлении, предусмотренных подпунктом 3.1., не содержится указания о намерении муниципального служащего или гражданина лично присутствовать на заседании комиссии;</w:t>
      </w:r>
    </w:p>
    <w:p w:rsidR="005B21AD" w:rsidRPr="005B21AD" w:rsidRDefault="005B21AD" w:rsidP="005B21AD">
      <w:pPr>
        <w:spacing w:after="0" w:line="240" w:lineRule="auto"/>
        <w:ind w:firstLine="708"/>
        <w:jc w:val="both"/>
        <w:rPr>
          <w:b/>
          <w:u w:val="single"/>
        </w:rPr>
      </w:pPr>
      <w:r w:rsidRPr="005B21AD">
        <w:rPr>
          <w:b/>
          <w:u w:val="single"/>
        </w:rPr>
        <w:t>-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5B21AD" w:rsidRPr="005B21AD" w:rsidRDefault="005B21AD" w:rsidP="005B21AD">
      <w:pPr>
        <w:spacing w:after="0" w:line="240" w:lineRule="auto"/>
        <w:ind w:firstLine="708"/>
        <w:jc w:val="both"/>
        <w:rPr>
          <w:b/>
          <w:u w:val="single"/>
        </w:rPr>
      </w:pPr>
      <w:bookmarkStart w:id="33" w:name="sub_2036"/>
      <w:bookmarkEnd w:id="32"/>
      <w:r w:rsidRPr="005B21AD">
        <w:rPr>
          <w:b/>
          <w:u w:val="single"/>
        </w:rPr>
        <w:t>3.5. На заседании комиссии заслушиваются пояснения служащего или гражданина, замещавшего должность муниципальной службы в муниципальном органе (с их согласия), и иных лиц, рассматриваются материалы по существу вынесенных на данное заседание вопросов, а также дополнительные материалы.</w:t>
      </w:r>
      <w:r w:rsidR="00AD1042" w:rsidRPr="005B21AD">
        <w:rPr>
          <w:b/>
          <w:u w:val="single"/>
        </w:rPr>
        <w:tab/>
      </w:r>
    </w:p>
    <w:p w:rsidR="00AD1042" w:rsidRPr="005B21AD" w:rsidRDefault="00AD1042" w:rsidP="005B21AD">
      <w:pPr>
        <w:spacing w:after="0" w:line="240" w:lineRule="auto"/>
        <w:ind w:firstLine="708"/>
        <w:jc w:val="both"/>
      </w:pPr>
      <w:r w:rsidRPr="005B21AD">
        <w:t>3.6. Члены комиссии и лица, участвовавшие в ее заседании, не вправе разглашать сведения, ставшие им известными в ходе работы комиссии.</w:t>
      </w:r>
    </w:p>
    <w:p w:rsidR="00AD1042" w:rsidRPr="005B21AD" w:rsidRDefault="00AD1042" w:rsidP="00AD1042">
      <w:pPr>
        <w:spacing w:after="0" w:line="240" w:lineRule="auto"/>
        <w:jc w:val="both"/>
      </w:pPr>
      <w:bookmarkStart w:id="34" w:name="sub_2037"/>
      <w:bookmarkEnd w:id="33"/>
      <w:r w:rsidRPr="005B21AD">
        <w:tab/>
        <w:t>3.7. По итогам рассмотрения вопроса, указанного в абзаце «а» подпункта 3.1. пункта 3 настоящего Положения, комиссия принимает одно из следующих решений:</w:t>
      </w:r>
    </w:p>
    <w:p w:rsidR="00AD1042" w:rsidRPr="005B21AD" w:rsidRDefault="00AD1042" w:rsidP="00AD1042">
      <w:pPr>
        <w:spacing w:after="0" w:line="240" w:lineRule="auto"/>
        <w:jc w:val="both"/>
      </w:pPr>
      <w:bookmarkStart w:id="35" w:name="sub_203701"/>
      <w:bookmarkEnd w:id="34"/>
      <w:r w:rsidRPr="005B21AD">
        <w:tab/>
        <w:t>а) установить, что сведения, представленные муниципальным служащим в соответствии с решением Муниципального Совета Октябрьского сельского поселения от 25.12.2009 г. № 4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Октябрьского сельского поселения», являются достоверными и полными;</w:t>
      </w:r>
    </w:p>
    <w:p w:rsidR="00AD1042" w:rsidRPr="005B21AD" w:rsidRDefault="00AD1042" w:rsidP="00AD1042">
      <w:pPr>
        <w:spacing w:after="0" w:line="240" w:lineRule="auto"/>
        <w:jc w:val="both"/>
      </w:pPr>
      <w:bookmarkStart w:id="36" w:name="sub_203702"/>
      <w:bookmarkEnd w:id="35"/>
      <w:r w:rsidRPr="005B21AD">
        <w:tab/>
        <w:t>б) установить, что сведения, представленные муниципальным служащим в соответствии с решением Муниципального Совета Октябрьского сельского поселения от 25.12.2009 г. № 4 «Об утверждении Положения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и муниципальными служащими Октябрьского сельского поселения», являются недостоверными и (или) неполными. В этом случае комиссия рекомендует главе Октябрьского сельского поселения (далее – руководитель) применить к муниципальному служащему конкретную меру ответственности.</w:t>
      </w:r>
    </w:p>
    <w:p w:rsidR="00AD1042" w:rsidRPr="005B21AD" w:rsidRDefault="00AD1042" w:rsidP="00AD1042">
      <w:pPr>
        <w:spacing w:after="0" w:line="240" w:lineRule="auto"/>
        <w:jc w:val="both"/>
      </w:pPr>
      <w:bookmarkStart w:id="37" w:name="sub_2038"/>
      <w:bookmarkEnd w:id="36"/>
      <w:r w:rsidRPr="005B21AD">
        <w:tab/>
        <w:t xml:space="preserve">3.8. По итогам рассмотрения вопроса, указанного в </w:t>
      </w:r>
      <w:hyperlink w:anchor="sub_203102" w:history="1">
        <w:r w:rsidRPr="005B21AD">
          <w:rPr>
            <w:rStyle w:val="aa"/>
          </w:rPr>
          <w:t>абзаце "б" подпункта 3.1 пункта 3</w:t>
        </w:r>
      </w:hyperlink>
      <w:r w:rsidRPr="005B21AD">
        <w:t xml:space="preserve"> настоящего Положения, комиссия принимает одно из следующих решений:</w:t>
      </w:r>
    </w:p>
    <w:p w:rsidR="00AD1042" w:rsidRPr="005B21AD" w:rsidRDefault="00AD1042" w:rsidP="00AD1042">
      <w:pPr>
        <w:spacing w:after="0" w:line="240" w:lineRule="auto"/>
        <w:jc w:val="both"/>
      </w:pPr>
      <w:bookmarkStart w:id="38" w:name="sub_203801"/>
      <w:bookmarkEnd w:id="37"/>
      <w:r w:rsidRPr="005B21AD">
        <w:tab/>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AD1042" w:rsidRPr="005B21AD" w:rsidRDefault="00AD1042" w:rsidP="00AD1042">
      <w:pPr>
        <w:spacing w:after="0" w:line="240" w:lineRule="auto"/>
        <w:jc w:val="both"/>
      </w:pPr>
      <w:bookmarkStart w:id="39" w:name="sub_203802"/>
      <w:bookmarkEnd w:id="38"/>
      <w:r w:rsidRPr="005B21AD">
        <w:tab/>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AD1042" w:rsidRPr="005B21AD" w:rsidRDefault="00AD1042" w:rsidP="00AD1042">
      <w:pPr>
        <w:spacing w:after="0" w:line="240" w:lineRule="auto"/>
        <w:jc w:val="both"/>
      </w:pPr>
      <w:bookmarkStart w:id="40" w:name="sub_2039"/>
      <w:bookmarkEnd w:id="39"/>
      <w:r w:rsidRPr="005B21AD">
        <w:tab/>
      </w:r>
      <w:bookmarkStart w:id="41" w:name="sub_203902"/>
      <w:bookmarkEnd w:id="40"/>
      <w:r w:rsidRPr="005B21AD">
        <w:t>3.9. По итогам рассмотрения вопроса, указанного в абзаце "в" подпункта 3.1. пункта 3 настоящего Положения, комиссия принимает одно из следующих решений:</w:t>
      </w:r>
    </w:p>
    <w:p w:rsidR="00AD1042" w:rsidRPr="005B21AD" w:rsidRDefault="00AD1042" w:rsidP="00AD1042">
      <w:pPr>
        <w:spacing w:after="0" w:line="240" w:lineRule="auto"/>
        <w:jc w:val="both"/>
      </w:pPr>
      <w:r w:rsidRPr="005B21AD">
        <w:tab/>
        <w:t>а) дать гражданину согласие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стоимость которых  в течение месяца превышает сто тысяч рублей, если отдельные функции по управлению данной организацией входили в его должностные (служебные) обязанности;</w:t>
      </w:r>
    </w:p>
    <w:p w:rsidR="00AD1042" w:rsidRPr="005B21AD" w:rsidRDefault="00AD1042" w:rsidP="00AD1042">
      <w:pPr>
        <w:spacing w:after="0" w:line="240" w:lineRule="auto"/>
        <w:jc w:val="both"/>
      </w:pPr>
      <w:r w:rsidRPr="005B21AD">
        <w:tab/>
        <w:t xml:space="preserve">б) отказать гражданину в замещении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стоимость которых  в течение месяца превышает сто тысяч рублей, если отдельные функции по управлению </w:t>
      </w:r>
      <w:r w:rsidRPr="005B21AD">
        <w:lastRenderedPageBreak/>
        <w:t>данной организацией входили в его должностные (служебные) обязанности, и мотивировать свой отказ.</w:t>
      </w:r>
    </w:p>
    <w:p w:rsidR="00AD1042" w:rsidRPr="005B21AD" w:rsidRDefault="00AD1042" w:rsidP="00AD1042">
      <w:pPr>
        <w:spacing w:after="0" w:line="240" w:lineRule="auto"/>
        <w:jc w:val="both"/>
      </w:pPr>
      <w:bookmarkStart w:id="42" w:name="sub_2310"/>
      <w:bookmarkEnd w:id="41"/>
      <w:r w:rsidRPr="005B21AD">
        <w:tab/>
        <w:t xml:space="preserve">3.10. По итогам рассмотрения вопроса, указанного в </w:t>
      </w:r>
      <w:hyperlink w:anchor="sub_203104" w:history="1">
        <w:r w:rsidRPr="005B21AD">
          <w:rPr>
            <w:rStyle w:val="aa"/>
          </w:rPr>
          <w:t>абзаце "г" подпункта 3.1 пункта 3</w:t>
        </w:r>
      </w:hyperlink>
      <w:r w:rsidRPr="005B21AD">
        <w:t xml:space="preserve"> настоящего Положения, комиссия принимает одно из следующих решений:</w:t>
      </w:r>
    </w:p>
    <w:p w:rsidR="00AD1042" w:rsidRPr="005B21AD" w:rsidRDefault="00AD1042" w:rsidP="00AD1042">
      <w:pPr>
        <w:spacing w:after="0" w:line="240" w:lineRule="auto"/>
        <w:jc w:val="both"/>
      </w:pPr>
      <w:bookmarkStart w:id="43" w:name="sub_2031001"/>
      <w:bookmarkEnd w:id="42"/>
      <w:r w:rsidRPr="005B21AD">
        <w:tab/>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AD1042" w:rsidRPr="005B21AD" w:rsidRDefault="00AD1042" w:rsidP="00AD1042">
      <w:pPr>
        <w:spacing w:after="0" w:line="240" w:lineRule="auto"/>
        <w:jc w:val="both"/>
      </w:pPr>
      <w:bookmarkStart w:id="44" w:name="sub_2031002"/>
      <w:bookmarkEnd w:id="43"/>
      <w:r w:rsidRPr="005B21AD">
        <w:tab/>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AD1042" w:rsidRDefault="00AD1042" w:rsidP="00AD1042">
      <w:pPr>
        <w:spacing w:after="0" w:line="240" w:lineRule="auto"/>
        <w:jc w:val="both"/>
      </w:pPr>
      <w:bookmarkStart w:id="45" w:name="sub_2031003"/>
      <w:bookmarkEnd w:id="44"/>
      <w:r w:rsidRPr="005B21AD">
        <w:tab/>
        <w:t>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применить к муниципальному служащему конкретную меру ответственности.</w:t>
      </w:r>
    </w:p>
    <w:p w:rsidR="005B21AD" w:rsidRPr="005B21AD" w:rsidRDefault="005B21AD" w:rsidP="005B21AD">
      <w:pPr>
        <w:spacing w:after="0" w:line="240" w:lineRule="auto"/>
        <w:jc w:val="both"/>
        <w:rPr>
          <w:b/>
          <w:u w:val="single"/>
        </w:rPr>
      </w:pPr>
      <w:r>
        <w:tab/>
      </w:r>
      <w:r w:rsidRPr="005B21AD">
        <w:rPr>
          <w:b/>
          <w:u w:val="single"/>
        </w:rPr>
        <w:t>3.10.1. По результатам рассмотрения вопроса, вынесенного на рассмотрение комиссии в соответствии с абзацем «д» подпункта 3.1. пункта 3 настоящего Положения, комиссия принимает соответствующее решение.</w:t>
      </w:r>
    </w:p>
    <w:p w:rsidR="005B21AD" w:rsidRPr="005B21AD" w:rsidRDefault="005B21AD" w:rsidP="005B21AD">
      <w:pPr>
        <w:spacing w:after="0" w:line="240" w:lineRule="auto"/>
        <w:ind w:firstLine="708"/>
        <w:jc w:val="both"/>
        <w:rPr>
          <w:b/>
          <w:u w:val="single"/>
        </w:rPr>
      </w:pPr>
      <w:r w:rsidRPr="005B21AD">
        <w:rPr>
          <w:b/>
          <w:u w:val="single"/>
        </w:rPr>
        <w:t>3.10.2. По вопросу, указанному в абзаце «е» подпункта 3.1 пункта 3 настоящего  Положения:</w:t>
      </w:r>
    </w:p>
    <w:p w:rsidR="005B21AD" w:rsidRPr="005B21AD" w:rsidRDefault="005B21AD" w:rsidP="005B21AD">
      <w:pPr>
        <w:spacing w:after="0" w:line="240" w:lineRule="auto"/>
        <w:ind w:firstLine="708"/>
        <w:jc w:val="both"/>
        <w:rPr>
          <w:b/>
          <w:u w:val="single"/>
        </w:rPr>
      </w:pPr>
      <w:r w:rsidRPr="005B21AD">
        <w:rPr>
          <w:b/>
          <w:u w:val="single"/>
        </w:rPr>
        <w:t>а) признать, что при исполнении муниципальным служащим должностных обязанностей конфликт интересов отсутствует.</w:t>
      </w:r>
    </w:p>
    <w:p w:rsidR="005B21AD" w:rsidRPr="005B21AD" w:rsidRDefault="005B21AD" w:rsidP="005B21AD">
      <w:pPr>
        <w:spacing w:after="0" w:line="240" w:lineRule="auto"/>
        <w:ind w:firstLine="708"/>
        <w:jc w:val="both"/>
        <w:rPr>
          <w:b/>
          <w:u w:val="single"/>
        </w:rPr>
      </w:pPr>
      <w:r w:rsidRPr="005B21AD">
        <w:rPr>
          <w:b/>
          <w:u w:val="single"/>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5B21AD" w:rsidRPr="005B21AD" w:rsidRDefault="005B21AD" w:rsidP="005B21AD">
      <w:pPr>
        <w:spacing w:after="0" w:line="240" w:lineRule="auto"/>
        <w:ind w:firstLine="708"/>
        <w:jc w:val="both"/>
        <w:rPr>
          <w:b/>
          <w:u w:val="single"/>
        </w:rPr>
      </w:pPr>
      <w:r w:rsidRPr="005B21AD">
        <w:rPr>
          <w:b/>
          <w:u w:val="single"/>
        </w:rPr>
        <w:t>в) признать, что муниципальный служащий не соблюдал требования об урегулировании конфликта интересов. В этом случае комиссия рекомендует руководителю органа местного самоуправления применить к служащему конкретную меру ответственности.</w:t>
      </w:r>
    </w:p>
    <w:p w:rsidR="005B21AD" w:rsidRPr="005B21AD" w:rsidRDefault="005B21AD" w:rsidP="005B21AD">
      <w:pPr>
        <w:spacing w:after="0" w:line="240" w:lineRule="auto"/>
        <w:ind w:firstLine="708"/>
        <w:jc w:val="both"/>
        <w:rPr>
          <w:b/>
          <w:u w:val="single"/>
        </w:rPr>
      </w:pPr>
      <w:r w:rsidRPr="005B21AD">
        <w:rPr>
          <w:b/>
          <w:u w:val="single"/>
        </w:rPr>
        <w:t>3.10.3. По вопросу, указанному в абзаце «ж» подпункта 3.1. пункта 3 настоящего Положения, в отношении гражданина, замещавшего должность муниципальной службы в органе местного самоуправления:</w:t>
      </w:r>
    </w:p>
    <w:p w:rsidR="005B21AD" w:rsidRPr="005B21AD" w:rsidRDefault="005B21AD" w:rsidP="005B21AD">
      <w:pPr>
        <w:spacing w:after="0" w:line="240" w:lineRule="auto"/>
        <w:ind w:firstLine="708"/>
        <w:jc w:val="both"/>
        <w:rPr>
          <w:b/>
          <w:u w:val="single"/>
        </w:rPr>
      </w:pPr>
      <w:r w:rsidRPr="005B21AD">
        <w:rPr>
          <w:b/>
          <w:u w:val="single"/>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w:t>
      </w:r>
    </w:p>
    <w:p w:rsidR="005B21AD" w:rsidRPr="005B21AD" w:rsidRDefault="005B21AD" w:rsidP="005B21AD">
      <w:pPr>
        <w:spacing w:after="0" w:line="240" w:lineRule="auto"/>
        <w:ind w:firstLine="708"/>
        <w:jc w:val="both"/>
        <w:rPr>
          <w:b/>
          <w:u w:val="single"/>
        </w:rPr>
      </w:pPr>
      <w:r w:rsidRPr="005B21AD">
        <w:rPr>
          <w:b/>
          <w:u w:val="single"/>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N 273-ФЗ "О противодействии коррупции".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w:t>
      </w:r>
    </w:p>
    <w:p w:rsidR="00AD1042" w:rsidRPr="005B21AD" w:rsidRDefault="00AD1042" w:rsidP="00AD1042">
      <w:pPr>
        <w:spacing w:after="0" w:line="240" w:lineRule="auto"/>
        <w:jc w:val="both"/>
      </w:pPr>
      <w:bookmarkStart w:id="46" w:name="sub_2311"/>
      <w:bookmarkEnd w:id="45"/>
      <w:r w:rsidRPr="005B21AD">
        <w:tab/>
        <w:t>3.11. Решения комиссии принимаются простым большинством голосов присутствующих на заседании членов комиссии.</w:t>
      </w:r>
    </w:p>
    <w:p w:rsidR="00AD1042" w:rsidRPr="005B21AD" w:rsidRDefault="00AD1042" w:rsidP="00AD1042">
      <w:pPr>
        <w:spacing w:after="0" w:line="240" w:lineRule="auto"/>
        <w:jc w:val="both"/>
      </w:pPr>
      <w:bookmarkStart w:id="47" w:name="sub_2312"/>
      <w:bookmarkEnd w:id="46"/>
      <w:r w:rsidRPr="005B21AD">
        <w:tab/>
        <w:t>3.12.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 за исключением случаев, предусмотренных законом.</w:t>
      </w:r>
    </w:p>
    <w:p w:rsidR="00AD1042" w:rsidRPr="005B21AD" w:rsidRDefault="00AD1042" w:rsidP="00AD1042">
      <w:pPr>
        <w:spacing w:after="0" w:line="240" w:lineRule="auto"/>
        <w:jc w:val="both"/>
      </w:pPr>
      <w:bookmarkStart w:id="48" w:name="sub_2313"/>
      <w:bookmarkEnd w:id="47"/>
      <w:r w:rsidRPr="005B21AD">
        <w:tab/>
        <w:t>3.13. В протоколе заседания комиссии указываются:</w:t>
      </w:r>
    </w:p>
    <w:p w:rsidR="00AD1042" w:rsidRPr="005B21AD" w:rsidRDefault="00AD1042" w:rsidP="00AD1042">
      <w:pPr>
        <w:spacing w:after="0" w:line="240" w:lineRule="auto"/>
        <w:jc w:val="both"/>
      </w:pPr>
      <w:bookmarkStart w:id="49" w:name="sub_231301"/>
      <w:bookmarkEnd w:id="48"/>
      <w:r w:rsidRPr="005B21AD">
        <w:tab/>
        <w:t>а) дата заседания комиссии, фамилии, имена, отчества членов комиссии и других лиц, присутствующих на заседании;</w:t>
      </w:r>
    </w:p>
    <w:p w:rsidR="00AD1042" w:rsidRPr="005B21AD" w:rsidRDefault="00AD1042" w:rsidP="00AD1042">
      <w:pPr>
        <w:spacing w:after="0" w:line="240" w:lineRule="auto"/>
        <w:jc w:val="both"/>
      </w:pPr>
      <w:bookmarkStart w:id="50" w:name="sub_231302"/>
      <w:bookmarkEnd w:id="49"/>
      <w:r w:rsidRPr="005B21AD">
        <w:lastRenderedPageBreak/>
        <w:tab/>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AD1042" w:rsidRPr="005B21AD" w:rsidRDefault="00AD1042" w:rsidP="00AD1042">
      <w:pPr>
        <w:spacing w:after="0" w:line="240" w:lineRule="auto"/>
        <w:jc w:val="both"/>
      </w:pPr>
      <w:bookmarkStart w:id="51" w:name="sub_231303"/>
      <w:bookmarkEnd w:id="50"/>
      <w:r w:rsidRPr="005B21AD">
        <w:tab/>
        <w:t>в) предъявляемые к муниципальному служащему претензии, материалы, на которых они основываются;</w:t>
      </w:r>
    </w:p>
    <w:p w:rsidR="00AD1042" w:rsidRPr="005B21AD" w:rsidRDefault="00AD1042" w:rsidP="00AD1042">
      <w:pPr>
        <w:spacing w:after="0" w:line="240" w:lineRule="auto"/>
        <w:jc w:val="both"/>
      </w:pPr>
      <w:bookmarkStart w:id="52" w:name="sub_231304"/>
      <w:bookmarkEnd w:id="51"/>
      <w:r w:rsidRPr="005B21AD">
        <w:tab/>
        <w:t>г) содержание пояснений муниципального служащего и других лиц по существу предъявляемых претензий;</w:t>
      </w:r>
    </w:p>
    <w:p w:rsidR="00AD1042" w:rsidRPr="005B21AD" w:rsidRDefault="00AD1042" w:rsidP="00AD1042">
      <w:pPr>
        <w:spacing w:after="0" w:line="240" w:lineRule="auto"/>
        <w:jc w:val="both"/>
      </w:pPr>
      <w:bookmarkStart w:id="53" w:name="sub_231305"/>
      <w:bookmarkEnd w:id="52"/>
      <w:r w:rsidRPr="005B21AD">
        <w:tab/>
        <w:t>д) фамилии, имена, отчества выступивших на заседании лиц и краткое изложение их выступлений;</w:t>
      </w:r>
    </w:p>
    <w:p w:rsidR="00AD1042" w:rsidRPr="005B21AD" w:rsidRDefault="00AD1042" w:rsidP="00AD1042">
      <w:pPr>
        <w:spacing w:after="0" w:line="240" w:lineRule="auto"/>
        <w:jc w:val="both"/>
      </w:pPr>
      <w:bookmarkStart w:id="54" w:name="sub_231306"/>
      <w:bookmarkEnd w:id="53"/>
      <w:r w:rsidRPr="005B21AD">
        <w:tab/>
        <w:t>е) источник информации, содержащей основания для проведения заседания комиссии, дата поступления информации в государственный орган;</w:t>
      </w:r>
    </w:p>
    <w:p w:rsidR="00AD1042" w:rsidRPr="005B21AD" w:rsidRDefault="00AD1042" w:rsidP="00AD1042">
      <w:pPr>
        <w:spacing w:after="0" w:line="240" w:lineRule="auto"/>
        <w:jc w:val="both"/>
      </w:pPr>
      <w:bookmarkStart w:id="55" w:name="sub_231307"/>
      <w:bookmarkEnd w:id="54"/>
      <w:r w:rsidRPr="005B21AD">
        <w:tab/>
        <w:t>ж) другие сведения;</w:t>
      </w:r>
    </w:p>
    <w:p w:rsidR="00AD1042" w:rsidRPr="005B21AD" w:rsidRDefault="00AD1042" w:rsidP="00AD1042">
      <w:pPr>
        <w:spacing w:after="0" w:line="240" w:lineRule="auto"/>
        <w:jc w:val="both"/>
      </w:pPr>
      <w:bookmarkStart w:id="56" w:name="sub_231308"/>
      <w:bookmarkEnd w:id="55"/>
      <w:r w:rsidRPr="005B21AD">
        <w:tab/>
        <w:t>з) результаты голосования;</w:t>
      </w:r>
    </w:p>
    <w:p w:rsidR="00AD1042" w:rsidRPr="005B21AD" w:rsidRDefault="00AD1042" w:rsidP="00AD1042">
      <w:pPr>
        <w:spacing w:after="0" w:line="240" w:lineRule="auto"/>
        <w:jc w:val="both"/>
      </w:pPr>
      <w:bookmarkStart w:id="57" w:name="sub_231309"/>
      <w:bookmarkEnd w:id="56"/>
      <w:r w:rsidRPr="005B21AD">
        <w:tab/>
        <w:t>и) решение и обоснование его принятия.</w:t>
      </w:r>
    </w:p>
    <w:p w:rsidR="00AD1042" w:rsidRPr="005B21AD" w:rsidRDefault="00AD1042" w:rsidP="00AD1042">
      <w:pPr>
        <w:spacing w:after="0" w:line="240" w:lineRule="auto"/>
        <w:jc w:val="both"/>
      </w:pPr>
      <w:bookmarkStart w:id="58" w:name="sub_2314"/>
      <w:bookmarkEnd w:id="57"/>
      <w:r w:rsidRPr="005B21AD">
        <w:tab/>
        <w:t>3.14.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AD1042" w:rsidRPr="005B21AD" w:rsidRDefault="00AD1042" w:rsidP="00AD1042">
      <w:pPr>
        <w:spacing w:after="0" w:line="240" w:lineRule="auto"/>
        <w:jc w:val="both"/>
      </w:pPr>
      <w:bookmarkStart w:id="59" w:name="sub_2315"/>
      <w:bookmarkEnd w:id="58"/>
      <w:r w:rsidRPr="005B21AD">
        <w:tab/>
        <w:t>3.15. Копии протокола заседания комиссии в 3-дневный срок со дня заседания направляются руководителю, полностью или в виде выписок из него - муниципальному служащему, а также по решению комиссии - иным заинтересованным лицам.</w:t>
      </w:r>
    </w:p>
    <w:p w:rsidR="00AD1042" w:rsidRPr="005B21AD" w:rsidRDefault="00AD1042" w:rsidP="00AD1042">
      <w:pPr>
        <w:spacing w:after="0" w:line="240" w:lineRule="auto"/>
        <w:jc w:val="both"/>
      </w:pPr>
      <w:bookmarkStart w:id="60" w:name="sub_2316"/>
      <w:bookmarkEnd w:id="59"/>
      <w:r w:rsidRPr="005B21AD">
        <w:tab/>
        <w:t>3.16. Руководитель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в письменной форме уведомляет комиссию в месячный срок со дня поступления к нему протокола заседания комиссии. Решение руководителя оглашается на ближайшем заседании комиссии и принимается к сведению без обсуждения.</w:t>
      </w:r>
    </w:p>
    <w:p w:rsidR="00AD1042" w:rsidRPr="005B21AD" w:rsidRDefault="00AD1042" w:rsidP="00AD1042">
      <w:pPr>
        <w:spacing w:after="0" w:line="240" w:lineRule="auto"/>
        <w:jc w:val="both"/>
      </w:pPr>
      <w:bookmarkStart w:id="61" w:name="sub_2317"/>
      <w:bookmarkEnd w:id="60"/>
      <w:r w:rsidRPr="005B21AD">
        <w:tab/>
        <w:t>3.17.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руководителю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AD1042" w:rsidRPr="005B21AD" w:rsidRDefault="00AD1042" w:rsidP="00AD1042">
      <w:pPr>
        <w:spacing w:after="0" w:line="240" w:lineRule="auto"/>
        <w:jc w:val="both"/>
      </w:pPr>
      <w:bookmarkStart w:id="62" w:name="sub_2318"/>
      <w:bookmarkEnd w:id="61"/>
      <w:r w:rsidRPr="005B21AD">
        <w:tab/>
        <w:t>3.18.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AD1042" w:rsidRPr="005B21AD" w:rsidRDefault="00AD1042" w:rsidP="00AD1042">
      <w:pPr>
        <w:spacing w:after="0" w:line="240" w:lineRule="auto"/>
        <w:jc w:val="both"/>
      </w:pPr>
      <w:bookmarkStart w:id="63" w:name="sub_2319"/>
      <w:bookmarkEnd w:id="62"/>
      <w:r w:rsidRPr="005B21AD">
        <w:tab/>
        <w:t>3.19.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AD1042" w:rsidRPr="005B21AD" w:rsidRDefault="00AD1042" w:rsidP="00AD1042">
      <w:pPr>
        <w:spacing w:after="0" w:line="240" w:lineRule="auto"/>
        <w:jc w:val="both"/>
      </w:pPr>
      <w:r w:rsidRPr="005B21AD">
        <w:rPr>
          <w:bCs/>
        </w:rPr>
        <w:t>3.19.1.</w:t>
      </w:r>
      <w:r w:rsidRPr="005B21AD">
        <w:t xml:space="preserve"> Выписка из решения комиссии, заверенная подписью секретаря комиссии и печатью Администрации Октябрьского сельского поселения, вручается гражданину, замещавшему должность муниципальной службы в муниципальном органе, в отношении которого рассматривался вопрос, указанный в абзаце «в» подпункта 3.1. пункта 3 Положения, под подпись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AD1042" w:rsidRPr="005B21AD" w:rsidRDefault="00AD1042" w:rsidP="00AD1042">
      <w:pPr>
        <w:spacing w:after="0" w:line="240" w:lineRule="auto"/>
        <w:jc w:val="both"/>
      </w:pPr>
      <w:bookmarkStart w:id="64" w:name="sub_2320"/>
      <w:bookmarkEnd w:id="63"/>
      <w:r w:rsidRPr="005B21AD">
        <w:tab/>
        <w:t>3.20.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осуществляется лицом, ответственным за кадровую работу в администрации поселения.</w:t>
      </w:r>
    </w:p>
    <w:bookmarkEnd w:id="64"/>
    <w:p w:rsidR="00AD1042" w:rsidRDefault="00AD1042" w:rsidP="00F578E2">
      <w:pPr>
        <w:spacing w:after="0" w:line="240" w:lineRule="auto"/>
        <w:jc w:val="both"/>
      </w:pPr>
    </w:p>
    <w:p w:rsidR="00EA36CF" w:rsidRDefault="00EA36CF" w:rsidP="00224D32">
      <w:pPr>
        <w:spacing w:after="160" w:line="259" w:lineRule="auto"/>
        <w:jc w:val="right"/>
        <w:rPr>
          <w:rFonts w:ascii="Times New Roman" w:hAnsi="Times New Roman"/>
          <w:b/>
          <w:sz w:val="32"/>
          <w:szCs w:val="32"/>
        </w:rPr>
      </w:pPr>
      <w:r>
        <w:rPr>
          <w:rFonts w:ascii="Times New Roman" w:hAnsi="Times New Roman"/>
          <w:b/>
          <w:sz w:val="32"/>
          <w:szCs w:val="32"/>
        </w:rPr>
        <w:t>Проект</w:t>
      </w:r>
    </w:p>
    <w:p w:rsidR="00EA36CF" w:rsidRDefault="00EA36CF" w:rsidP="00EA36CF">
      <w:pPr>
        <w:widowControl w:val="0"/>
        <w:jc w:val="center"/>
        <w:rPr>
          <w:rFonts w:ascii="Times New Roman" w:hAnsi="Times New Roman"/>
          <w:b/>
          <w:sz w:val="32"/>
          <w:szCs w:val="32"/>
        </w:rPr>
      </w:pPr>
      <w:r>
        <w:rPr>
          <w:rFonts w:ascii="Times New Roman" w:hAnsi="Times New Roman"/>
          <w:b/>
          <w:sz w:val="32"/>
          <w:szCs w:val="32"/>
        </w:rPr>
        <w:t xml:space="preserve">Р Е Ш Е Н И Е  </w:t>
      </w:r>
    </w:p>
    <w:p w:rsidR="00EA36CF" w:rsidRDefault="00EA36CF" w:rsidP="00EA36CF">
      <w:pPr>
        <w:rPr>
          <w:rFonts w:ascii="Times New Roman" w:hAnsi="Times New Roman"/>
          <w:sz w:val="24"/>
          <w:szCs w:val="24"/>
        </w:rPr>
      </w:pPr>
      <w:r>
        <w:rPr>
          <w:rFonts w:ascii="Times New Roman" w:hAnsi="Times New Roman"/>
          <w:sz w:val="24"/>
          <w:szCs w:val="24"/>
        </w:rPr>
        <w:t>от _______________г.                                                                                                № _____</w:t>
      </w:r>
    </w:p>
    <w:p w:rsidR="00EA36CF" w:rsidRDefault="00EA36CF" w:rsidP="00EA36CF">
      <w:pPr>
        <w:spacing w:after="0" w:line="240" w:lineRule="auto"/>
        <w:rPr>
          <w:rFonts w:ascii="Times New Roman" w:hAnsi="Times New Roman"/>
          <w:sz w:val="24"/>
          <w:szCs w:val="24"/>
        </w:rPr>
      </w:pPr>
      <w:r>
        <w:rPr>
          <w:rFonts w:ascii="Times New Roman" w:hAnsi="Times New Roman"/>
          <w:sz w:val="24"/>
          <w:szCs w:val="24"/>
        </w:rPr>
        <w:t>О передаче полномочий</w:t>
      </w:r>
    </w:p>
    <w:p w:rsidR="00EA36CF" w:rsidRDefault="00EA36CF" w:rsidP="00EA36CF">
      <w:pPr>
        <w:spacing w:after="0" w:line="240" w:lineRule="auto"/>
        <w:rPr>
          <w:rFonts w:ascii="Times New Roman" w:hAnsi="Times New Roman"/>
          <w:sz w:val="24"/>
          <w:szCs w:val="24"/>
        </w:rPr>
      </w:pPr>
      <w:r>
        <w:rPr>
          <w:rFonts w:ascii="Times New Roman" w:hAnsi="Times New Roman"/>
          <w:sz w:val="24"/>
          <w:szCs w:val="24"/>
        </w:rPr>
        <w:t>по осуществлению внешнего</w:t>
      </w:r>
    </w:p>
    <w:p w:rsidR="00EA36CF" w:rsidRDefault="00EA36CF" w:rsidP="00EA36CF">
      <w:pPr>
        <w:spacing w:after="0" w:line="240" w:lineRule="auto"/>
        <w:rPr>
          <w:rFonts w:ascii="Times New Roman" w:hAnsi="Times New Roman"/>
          <w:sz w:val="24"/>
          <w:szCs w:val="24"/>
        </w:rPr>
      </w:pPr>
      <w:r>
        <w:rPr>
          <w:rFonts w:ascii="Times New Roman" w:hAnsi="Times New Roman"/>
          <w:sz w:val="24"/>
          <w:szCs w:val="24"/>
        </w:rPr>
        <w:t>муниципального финансового</w:t>
      </w:r>
    </w:p>
    <w:p w:rsidR="00EA36CF" w:rsidRDefault="00EA36CF" w:rsidP="00EA36CF">
      <w:pPr>
        <w:spacing w:after="0" w:line="240" w:lineRule="auto"/>
        <w:rPr>
          <w:rFonts w:ascii="Times New Roman" w:hAnsi="Times New Roman"/>
          <w:sz w:val="24"/>
          <w:szCs w:val="24"/>
        </w:rPr>
      </w:pPr>
      <w:r>
        <w:rPr>
          <w:rFonts w:ascii="Times New Roman" w:hAnsi="Times New Roman"/>
          <w:sz w:val="24"/>
          <w:szCs w:val="24"/>
        </w:rPr>
        <w:t>контроля на 2017год</w:t>
      </w:r>
    </w:p>
    <w:p w:rsidR="00EA36CF" w:rsidRDefault="00EA36CF" w:rsidP="00EA36CF">
      <w:pPr>
        <w:rPr>
          <w:rFonts w:ascii="Times New Roman" w:hAnsi="Times New Roman"/>
          <w:sz w:val="24"/>
          <w:szCs w:val="24"/>
        </w:rPr>
      </w:pPr>
    </w:p>
    <w:p w:rsidR="00EA36CF" w:rsidRDefault="00EA36CF" w:rsidP="00EA36CF">
      <w:pPr>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от 07.02.2011г. № 6-ФЗ «Об общих принципах организации деятельности контрольно-счетных органов субъектов Российской Федерации и муниципальных образований» Муниципальный Совет Октябрьского сельского поселения  </w:t>
      </w:r>
    </w:p>
    <w:p w:rsidR="00EA36CF" w:rsidRDefault="00EA36CF" w:rsidP="00EA36CF">
      <w:pPr>
        <w:jc w:val="center"/>
        <w:rPr>
          <w:rFonts w:ascii="Times New Roman" w:hAnsi="Times New Roman"/>
          <w:sz w:val="24"/>
          <w:szCs w:val="24"/>
        </w:rPr>
      </w:pPr>
      <w:r>
        <w:rPr>
          <w:rFonts w:ascii="Times New Roman" w:hAnsi="Times New Roman"/>
          <w:sz w:val="24"/>
          <w:szCs w:val="24"/>
        </w:rPr>
        <w:t>Р Е Ш И Л:</w:t>
      </w:r>
    </w:p>
    <w:p w:rsidR="00EA36CF" w:rsidRDefault="00EA36CF" w:rsidP="00EA36CF">
      <w:pPr>
        <w:spacing w:after="0" w:line="240" w:lineRule="auto"/>
        <w:jc w:val="both"/>
        <w:rPr>
          <w:rFonts w:ascii="Times New Roman" w:hAnsi="Times New Roman"/>
          <w:sz w:val="24"/>
          <w:szCs w:val="24"/>
        </w:rPr>
      </w:pPr>
      <w:r>
        <w:rPr>
          <w:rFonts w:ascii="Times New Roman" w:hAnsi="Times New Roman"/>
          <w:sz w:val="24"/>
          <w:szCs w:val="24"/>
        </w:rPr>
        <w:t xml:space="preserve">1.  Администрации Октябрьского сельского поселения передать </w:t>
      </w:r>
      <w:proofErr w:type="spellStart"/>
      <w:r>
        <w:rPr>
          <w:rFonts w:ascii="Times New Roman" w:hAnsi="Times New Roman"/>
          <w:sz w:val="24"/>
          <w:szCs w:val="24"/>
        </w:rPr>
        <w:t>Некоузскому</w:t>
      </w:r>
      <w:proofErr w:type="spellEnd"/>
      <w:r>
        <w:rPr>
          <w:rFonts w:ascii="Times New Roman" w:hAnsi="Times New Roman"/>
          <w:sz w:val="24"/>
          <w:szCs w:val="24"/>
        </w:rPr>
        <w:t xml:space="preserve"> муниципальному району на срок с 01.01.2017 по 31.12.2017 года полномочия контрольных органов поселения по осуществлению внешнего муниципального финансового контроля в поселении.</w:t>
      </w:r>
    </w:p>
    <w:p w:rsidR="00EA36CF" w:rsidRDefault="00EA36CF" w:rsidP="00EA36CF">
      <w:pPr>
        <w:spacing w:after="0" w:line="240" w:lineRule="auto"/>
        <w:jc w:val="both"/>
        <w:rPr>
          <w:rFonts w:ascii="Times New Roman" w:hAnsi="Times New Roman"/>
          <w:sz w:val="24"/>
          <w:szCs w:val="24"/>
        </w:rPr>
      </w:pPr>
      <w:r>
        <w:rPr>
          <w:rFonts w:ascii="Times New Roman" w:hAnsi="Times New Roman"/>
          <w:sz w:val="24"/>
          <w:szCs w:val="24"/>
        </w:rPr>
        <w:t xml:space="preserve">     Исполнение полномочий по осуществлению внешнего муниципального финансового контроля в поселении возложить на Контрольно-счетную палату Некоузского муниципального района.</w:t>
      </w:r>
    </w:p>
    <w:p w:rsidR="00EA36CF" w:rsidRDefault="00EA36CF" w:rsidP="00EA36CF">
      <w:pPr>
        <w:spacing w:after="0" w:line="240" w:lineRule="auto"/>
        <w:jc w:val="both"/>
        <w:rPr>
          <w:rFonts w:ascii="Times New Roman" w:hAnsi="Times New Roman"/>
          <w:sz w:val="24"/>
          <w:szCs w:val="24"/>
        </w:rPr>
      </w:pPr>
    </w:p>
    <w:p w:rsidR="00EA36CF" w:rsidRDefault="00EA36CF" w:rsidP="00EA36CF">
      <w:pPr>
        <w:spacing w:after="0" w:line="240" w:lineRule="auto"/>
        <w:jc w:val="both"/>
        <w:rPr>
          <w:rFonts w:ascii="Times New Roman" w:hAnsi="Times New Roman"/>
          <w:sz w:val="24"/>
          <w:szCs w:val="24"/>
        </w:rPr>
      </w:pPr>
      <w:r>
        <w:rPr>
          <w:rFonts w:ascii="Times New Roman" w:hAnsi="Times New Roman"/>
          <w:sz w:val="24"/>
          <w:szCs w:val="24"/>
        </w:rPr>
        <w:t>2. Общий объем межбюджетных трансфертов, предоставляемых районному бюджету Некоузского муниципального района для осуществления полномочий, указанных в пункте 1 настоящего решения, определяется Решением о бюджете Октябрьского сельского поселения на 2017 год и составляет 145 254рублей.</w:t>
      </w:r>
    </w:p>
    <w:p w:rsidR="00EA36CF" w:rsidRDefault="00EA36CF" w:rsidP="00EA36CF">
      <w:pPr>
        <w:spacing w:after="0" w:line="240" w:lineRule="auto"/>
        <w:jc w:val="both"/>
        <w:rPr>
          <w:rFonts w:ascii="Times New Roman" w:hAnsi="Times New Roman"/>
          <w:sz w:val="24"/>
          <w:szCs w:val="24"/>
        </w:rPr>
      </w:pPr>
    </w:p>
    <w:p w:rsidR="00EA36CF" w:rsidRDefault="00EA36CF" w:rsidP="00EA36CF">
      <w:pPr>
        <w:spacing w:after="0" w:line="240" w:lineRule="auto"/>
        <w:jc w:val="both"/>
        <w:rPr>
          <w:rFonts w:ascii="Times New Roman" w:hAnsi="Times New Roman"/>
          <w:sz w:val="24"/>
          <w:szCs w:val="24"/>
        </w:rPr>
      </w:pPr>
      <w:r>
        <w:rPr>
          <w:rFonts w:ascii="Times New Roman" w:hAnsi="Times New Roman"/>
          <w:sz w:val="24"/>
          <w:szCs w:val="24"/>
        </w:rPr>
        <w:t>3. Утвердить прилагаемый порядок предоставления иных межбюджетных трансфертов бюджету Некоузского муниципального района из бюджета поселения на осуществление полномочий, указанных в пункте 1 настоящего Решения (приложение №1).</w:t>
      </w:r>
    </w:p>
    <w:p w:rsidR="00EA36CF" w:rsidRDefault="00EA36CF" w:rsidP="00EA36CF">
      <w:pPr>
        <w:spacing w:after="0" w:line="240" w:lineRule="auto"/>
        <w:jc w:val="both"/>
        <w:rPr>
          <w:rFonts w:ascii="Times New Roman" w:hAnsi="Times New Roman"/>
          <w:sz w:val="24"/>
          <w:szCs w:val="24"/>
        </w:rPr>
      </w:pPr>
    </w:p>
    <w:p w:rsidR="00EA36CF" w:rsidRDefault="00EA36CF" w:rsidP="00EA36CF">
      <w:pPr>
        <w:spacing w:after="0" w:line="240" w:lineRule="auto"/>
        <w:jc w:val="both"/>
        <w:rPr>
          <w:rFonts w:ascii="Times New Roman" w:hAnsi="Times New Roman"/>
          <w:sz w:val="24"/>
          <w:szCs w:val="24"/>
        </w:rPr>
      </w:pPr>
      <w:r>
        <w:rPr>
          <w:rFonts w:ascii="Times New Roman" w:hAnsi="Times New Roman"/>
          <w:sz w:val="24"/>
          <w:szCs w:val="24"/>
        </w:rPr>
        <w:t>4. Утвердить прилагаемый проект соглашения о передаче Контрольно-счетной палате Некоузского муниципального района части полномочий контрольного органа поселения по осуществлению внешнего муниципального финансового контроля (приложение № 2).</w:t>
      </w:r>
    </w:p>
    <w:p w:rsidR="00EA36CF" w:rsidRDefault="00EA36CF" w:rsidP="00EA36CF">
      <w:pPr>
        <w:spacing w:after="0" w:line="240" w:lineRule="auto"/>
        <w:jc w:val="both"/>
        <w:rPr>
          <w:rFonts w:ascii="Times New Roman" w:hAnsi="Times New Roman"/>
          <w:sz w:val="24"/>
          <w:szCs w:val="24"/>
        </w:rPr>
      </w:pPr>
    </w:p>
    <w:p w:rsidR="00EA36CF" w:rsidRDefault="00EA36CF" w:rsidP="00EA36CF">
      <w:pPr>
        <w:spacing w:after="0" w:line="240" w:lineRule="auto"/>
        <w:jc w:val="both"/>
        <w:rPr>
          <w:rFonts w:ascii="Times New Roman" w:hAnsi="Times New Roman"/>
          <w:sz w:val="24"/>
          <w:szCs w:val="24"/>
        </w:rPr>
      </w:pPr>
      <w:r>
        <w:rPr>
          <w:rFonts w:ascii="Times New Roman" w:hAnsi="Times New Roman"/>
          <w:sz w:val="24"/>
          <w:szCs w:val="24"/>
        </w:rPr>
        <w:t>5. Муниципальному Совету Октябрьского сельского поселения заключить соглашение о передаче осуществления полномочий, указанных в пункте 1 настоящего Решения с Собранием представителей Некоузского муниципального района.</w:t>
      </w:r>
    </w:p>
    <w:p w:rsidR="00EA36CF" w:rsidRDefault="00EA36CF" w:rsidP="00EA36CF">
      <w:pPr>
        <w:spacing w:after="0" w:line="240" w:lineRule="auto"/>
        <w:jc w:val="both"/>
        <w:rPr>
          <w:rFonts w:ascii="Times New Roman" w:hAnsi="Times New Roman"/>
          <w:color w:val="000000"/>
          <w:spacing w:val="-3"/>
          <w:sz w:val="24"/>
          <w:szCs w:val="24"/>
        </w:rPr>
      </w:pPr>
    </w:p>
    <w:p w:rsidR="00EA36CF" w:rsidRDefault="00EA36CF" w:rsidP="00EA36CF">
      <w:pPr>
        <w:spacing w:after="0" w:line="240" w:lineRule="auto"/>
        <w:jc w:val="both"/>
        <w:rPr>
          <w:rFonts w:ascii="Times New Roman" w:hAnsi="Times New Roman"/>
          <w:sz w:val="24"/>
          <w:szCs w:val="24"/>
        </w:rPr>
      </w:pPr>
      <w:r>
        <w:rPr>
          <w:rFonts w:ascii="Times New Roman" w:hAnsi="Times New Roman"/>
          <w:sz w:val="24"/>
          <w:szCs w:val="24"/>
        </w:rPr>
        <w:t>6.  Настоящее Решение вступает в силу  с момента подписания.</w:t>
      </w:r>
    </w:p>
    <w:p w:rsidR="00EA36CF" w:rsidRDefault="00EA36CF" w:rsidP="00EA36CF">
      <w:pPr>
        <w:jc w:val="both"/>
        <w:rPr>
          <w:rFonts w:ascii="Times New Roman" w:hAnsi="Times New Roman"/>
          <w:sz w:val="24"/>
          <w:szCs w:val="24"/>
        </w:rPr>
      </w:pPr>
    </w:p>
    <w:p w:rsidR="00EA36CF" w:rsidRDefault="00EA36CF" w:rsidP="00EA36CF">
      <w:pPr>
        <w:spacing w:after="0" w:line="240" w:lineRule="auto"/>
        <w:jc w:val="both"/>
        <w:rPr>
          <w:rFonts w:ascii="Times New Roman" w:hAnsi="Times New Roman"/>
          <w:sz w:val="24"/>
          <w:szCs w:val="24"/>
        </w:rPr>
      </w:pPr>
      <w:r>
        <w:rPr>
          <w:rFonts w:ascii="Times New Roman" w:hAnsi="Times New Roman"/>
          <w:sz w:val="24"/>
          <w:szCs w:val="24"/>
        </w:rPr>
        <w:t>Глава Октябрьского сельского поселения                                                            В.В. Солдатов</w:t>
      </w:r>
    </w:p>
    <w:p w:rsidR="00EA36CF" w:rsidRDefault="00EA36CF" w:rsidP="00EA36CF">
      <w:pPr>
        <w:spacing w:after="0" w:line="240" w:lineRule="auto"/>
        <w:jc w:val="both"/>
        <w:rPr>
          <w:rFonts w:ascii="Times New Roman" w:hAnsi="Times New Roman"/>
          <w:sz w:val="24"/>
          <w:szCs w:val="24"/>
        </w:rPr>
      </w:pPr>
    </w:p>
    <w:p w:rsidR="00EA36CF" w:rsidRDefault="00EA36CF" w:rsidP="00EA36CF">
      <w:pPr>
        <w:spacing w:after="0" w:line="240" w:lineRule="auto"/>
        <w:jc w:val="both"/>
        <w:rPr>
          <w:rFonts w:ascii="Times New Roman" w:hAnsi="Times New Roman"/>
          <w:sz w:val="24"/>
          <w:szCs w:val="24"/>
        </w:rPr>
      </w:pPr>
    </w:p>
    <w:p w:rsidR="00EA36CF" w:rsidRDefault="00EA36CF" w:rsidP="00EA36CF">
      <w:pPr>
        <w:spacing w:after="0" w:line="240" w:lineRule="auto"/>
        <w:jc w:val="both"/>
        <w:rPr>
          <w:rFonts w:ascii="Times New Roman" w:hAnsi="Times New Roman"/>
          <w:sz w:val="24"/>
          <w:szCs w:val="24"/>
        </w:rPr>
      </w:pPr>
    </w:p>
    <w:p w:rsidR="00EA36CF" w:rsidRDefault="00EA36CF" w:rsidP="00EA36CF">
      <w:pPr>
        <w:spacing w:after="0" w:line="240" w:lineRule="auto"/>
        <w:jc w:val="both"/>
        <w:rPr>
          <w:rFonts w:ascii="Times New Roman" w:hAnsi="Times New Roman"/>
          <w:sz w:val="24"/>
          <w:szCs w:val="24"/>
        </w:rPr>
      </w:pPr>
    </w:p>
    <w:p w:rsidR="00EA36CF" w:rsidRDefault="00EA36CF" w:rsidP="00EA36CF">
      <w:pPr>
        <w:spacing w:after="0" w:line="240" w:lineRule="auto"/>
        <w:jc w:val="both"/>
        <w:rPr>
          <w:rFonts w:ascii="Times New Roman" w:hAnsi="Times New Roman"/>
          <w:sz w:val="24"/>
          <w:szCs w:val="24"/>
        </w:rPr>
      </w:pPr>
    </w:p>
    <w:p w:rsidR="00EA36CF" w:rsidRDefault="00EA36CF" w:rsidP="00EA36CF">
      <w:pPr>
        <w:spacing w:after="0" w:line="240" w:lineRule="auto"/>
        <w:rPr>
          <w:rFonts w:ascii="Times New Roman" w:hAnsi="Times New Roman"/>
          <w:sz w:val="20"/>
          <w:szCs w:val="20"/>
        </w:rPr>
      </w:pPr>
      <w:bookmarkStart w:id="65" w:name="_Hlk340481334"/>
      <w:r>
        <w:rPr>
          <w:rFonts w:ascii="Times New Roman" w:hAnsi="Times New Roman"/>
          <w:sz w:val="24"/>
          <w:szCs w:val="24"/>
        </w:rPr>
        <w:t xml:space="preserve">                                                                                                                             </w:t>
      </w:r>
      <w:r>
        <w:rPr>
          <w:rFonts w:ascii="Times New Roman" w:hAnsi="Times New Roman"/>
          <w:sz w:val="20"/>
          <w:szCs w:val="20"/>
        </w:rPr>
        <w:t>Приложение № 1</w:t>
      </w:r>
    </w:p>
    <w:p w:rsidR="00EA36CF" w:rsidRDefault="00EA36CF" w:rsidP="00EA36CF">
      <w:pPr>
        <w:spacing w:after="0" w:line="240" w:lineRule="auto"/>
        <w:rPr>
          <w:rFonts w:ascii="Times New Roman" w:hAnsi="Times New Roman"/>
          <w:sz w:val="20"/>
          <w:szCs w:val="20"/>
        </w:rPr>
      </w:pPr>
      <w:r>
        <w:rPr>
          <w:rFonts w:ascii="Times New Roman" w:hAnsi="Times New Roman"/>
          <w:sz w:val="20"/>
          <w:szCs w:val="20"/>
        </w:rPr>
        <w:t xml:space="preserve">                                                                                                                                 к Решению от ________________</w:t>
      </w:r>
    </w:p>
    <w:bookmarkEnd w:id="65"/>
    <w:p w:rsidR="00EA36CF" w:rsidRDefault="00EA36CF" w:rsidP="00EA36CF">
      <w:pPr>
        <w:pStyle w:val="a9"/>
        <w:tabs>
          <w:tab w:val="left" w:pos="10440"/>
        </w:tabs>
        <w:jc w:val="center"/>
        <w:rPr>
          <w:rFonts w:ascii="Times New Roman" w:hAnsi="Times New Roman"/>
          <w:b/>
        </w:rPr>
      </w:pPr>
      <w:r>
        <w:rPr>
          <w:rFonts w:ascii="Times New Roman" w:hAnsi="Times New Roman"/>
          <w:b/>
        </w:rPr>
        <w:t>Порядок</w:t>
      </w:r>
    </w:p>
    <w:p w:rsidR="00EA36CF" w:rsidRDefault="00EA36CF" w:rsidP="00EA36CF">
      <w:pPr>
        <w:pStyle w:val="a9"/>
        <w:tabs>
          <w:tab w:val="left" w:pos="10440"/>
        </w:tabs>
        <w:jc w:val="center"/>
        <w:rPr>
          <w:rFonts w:ascii="Times New Roman" w:hAnsi="Times New Roman"/>
          <w:b/>
        </w:rPr>
      </w:pPr>
      <w:r>
        <w:rPr>
          <w:rFonts w:ascii="Times New Roman" w:hAnsi="Times New Roman"/>
          <w:b/>
        </w:rPr>
        <w:t>предоставления иных межбюджетных трансфертов бюджету Некоузского муниципального района из бюджета Октябрьского сельского  поселения на осуществление части полномочий контрольного органа поселения по осуществлению внешнего муниципального финансового контроля.</w:t>
      </w:r>
    </w:p>
    <w:p w:rsidR="00EA36CF" w:rsidRDefault="00EA36CF" w:rsidP="00EA36CF">
      <w:pPr>
        <w:pStyle w:val="a9"/>
        <w:tabs>
          <w:tab w:val="left" w:pos="10440"/>
        </w:tabs>
        <w:jc w:val="center"/>
        <w:rPr>
          <w:rFonts w:ascii="Times New Roman" w:hAnsi="Times New Roman"/>
          <w:b/>
        </w:rPr>
      </w:pPr>
    </w:p>
    <w:p w:rsidR="00EA36CF" w:rsidRDefault="00EA36CF" w:rsidP="00EA36CF">
      <w:pPr>
        <w:widowControl w:val="0"/>
        <w:spacing w:after="0" w:line="240" w:lineRule="auto"/>
        <w:ind w:firstLine="720"/>
        <w:jc w:val="both"/>
        <w:rPr>
          <w:rFonts w:ascii="Times New Roman" w:hAnsi="Times New Roman"/>
          <w:color w:val="000000"/>
          <w:sz w:val="24"/>
          <w:szCs w:val="24"/>
        </w:rPr>
      </w:pPr>
      <w:r>
        <w:rPr>
          <w:rFonts w:ascii="Times New Roman" w:hAnsi="Times New Roman"/>
          <w:sz w:val="24"/>
          <w:szCs w:val="24"/>
        </w:rPr>
        <w:t>1.</w:t>
      </w:r>
      <w:r>
        <w:rPr>
          <w:rFonts w:ascii="Times New Roman" w:hAnsi="Times New Roman"/>
          <w:color w:val="000000"/>
          <w:sz w:val="24"/>
          <w:szCs w:val="24"/>
        </w:rPr>
        <w:t> Порядок предоставления иных межбюджетных трансфертов бюджету Некоузского муниципального района из бюджета Октябрьского сельского  поселения на осуществление части полномочий контрольного органа поселения по осуществлению внешнего муниципального финансового контроля (далее – Порядок) разработан в целях установления методики расчета, порядка перечисления указанных трансфертов и использования средств бюджета поселения, направляемых на финансовое обеспечение осуществления указанных полномочий.</w:t>
      </w:r>
    </w:p>
    <w:p w:rsidR="00EA36CF" w:rsidRDefault="00EA36CF" w:rsidP="00EA36CF">
      <w:pPr>
        <w:widowControl w:val="0"/>
        <w:tabs>
          <w:tab w:val="left" w:pos="10440"/>
        </w:tabs>
        <w:spacing w:after="0" w:line="240" w:lineRule="auto"/>
        <w:ind w:firstLine="720"/>
        <w:jc w:val="both"/>
        <w:rPr>
          <w:rFonts w:ascii="Times New Roman" w:hAnsi="Times New Roman"/>
          <w:color w:val="000000"/>
          <w:sz w:val="24"/>
          <w:szCs w:val="24"/>
        </w:rPr>
      </w:pPr>
      <w:r>
        <w:rPr>
          <w:rFonts w:ascii="Times New Roman" w:hAnsi="Times New Roman"/>
          <w:sz w:val="24"/>
          <w:szCs w:val="24"/>
        </w:rPr>
        <w:t>2. </w:t>
      </w:r>
      <w:r>
        <w:rPr>
          <w:rFonts w:ascii="Times New Roman" w:hAnsi="Times New Roman"/>
          <w:color w:val="000000"/>
          <w:sz w:val="24"/>
          <w:szCs w:val="24"/>
        </w:rPr>
        <w:t>Межбюджетные трансферты из бюджета поселения на осуществление части полномочий контрольного органа поселения по осуществлению внешнего муниципального финансового контроля предусматриваются в расходной части бюджета Октябрьского сельского поселения на очередной финансовый год (очередной финансовый год и плановый период)  в объемах, утвержденных решением о бюджете поселения на очередной финансовый год (очередной финансовый год и плановый период)</w:t>
      </w:r>
      <w:r>
        <w:rPr>
          <w:rFonts w:ascii="Times New Roman" w:hAnsi="Times New Roman"/>
          <w:sz w:val="24"/>
          <w:szCs w:val="24"/>
        </w:rPr>
        <w:t xml:space="preserve">, </w:t>
      </w:r>
      <w:r>
        <w:rPr>
          <w:rFonts w:ascii="Times New Roman" w:hAnsi="Times New Roman"/>
          <w:color w:val="000000"/>
          <w:sz w:val="24"/>
          <w:szCs w:val="24"/>
        </w:rPr>
        <w:t xml:space="preserve">и предоставляются за счет собственных доходов бюджета поселения, на основании заключенного соглашения между Муниципальным Советом поселения и Собранием представителей Некоузского муниципального района. </w:t>
      </w:r>
    </w:p>
    <w:p w:rsidR="00EA36CF" w:rsidRDefault="00EA36CF" w:rsidP="00EA36CF">
      <w:pPr>
        <w:tabs>
          <w:tab w:val="left" w:pos="10440"/>
        </w:tabs>
        <w:spacing w:after="0" w:line="240" w:lineRule="auto"/>
        <w:ind w:firstLine="720"/>
        <w:jc w:val="both"/>
        <w:rPr>
          <w:rFonts w:ascii="Times New Roman" w:hAnsi="Times New Roman"/>
          <w:sz w:val="24"/>
          <w:szCs w:val="24"/>
        </w:rPr>
      </w:pPr>
      <w:r>
        <w:rPr>
          <w:rFonts w:ascii="Times New Roman" w:hAnsi="Times New Roman"/>
          <w:sz w:val="24"/>
          <w:szCs w:val="24"/>
        </w:rPr>
        <w:t xml:space="preserve">3. Межбюджетный трансферт из бюджета поселения </w:t>
      </w:r>
      <w:r>
        <w:rPr>
          <w:rFonts w:ascii="Times New Roman" w:hAnsi="Times New Roman"/>
          <w:color w:val="000000"/>
          <w:sz w:val="24"/>
          <w:szCs w:val="24"/>
        </w:rPr>
        <w:t xml:space="preserve">на осуществление части полномочий контрольных органов поселения по осуществлению внешнего муниципального финансового контроля </w:t>
      </w:r>
      <w:r>
        <w:rPr>
          <w:rFonts w:ascii="Times New Roman" w:hAnsi="Times New Roman"/>
          <w:sz w:val="24"/>
          <w:szCs w:val="24"/>
        </w:rPr>
        <w:t>перечисляются в районный бюджет НМР ежемесячно не позднее 25 числа в размере 1/12 от суммы, предусмотренной на эти цели в текущем финансовом году.</w:t>
      </w:r>
    </w:p>
    <w:p w:rsidR="00EA36CF" w:rsidRDefault="00EA36CF" w:rsidP="00EA36CF">
      <w:pPr>
        <w:tabs>
          <w:tab w:val="left" w:pos="10440"/>
        </w:tabs>
        <w:spacing w:after="0" w:line="240" w:lineRule="auto"/>
        <w:ind w:firstLine="720"/>
        <w:jc w:val="both"/>
        <w:rPr>
          <w:rFonts w:ascii="Times New Roman" w:hAnsi="Times New Roman"/>
          <w:color w:val="000000"/>
          <w:spacing w:val="-3"/>
          <w:sz w:val="24"/>
          <w:szCs w:val="24"/>
        </w:rPr>
      </w:pPr>
      <w:r>
        <w:rPr>
          <w:rFonts w:ascii="Times New Roman" w:hAnsi="Times New Roman"/>
          <w:color w:val="000000"/>
          <w:sz w:val="24"/>
          <w:szCs w:val="24"/>
        </w:rPr>
        <w:t>4.</w:t>
      </w:r>
      <w:r>
        <w:rPr>
          <w:rFonts w:ascii="Times New Roman" w:hAnsi="Times New Roman"/>
          <w:color w:val="000000"/>
          <w:spacing w:val="-3"/>
          <w:sz w:val="24"/>
          <w:szCs w:val="24"/>
        </w:rPr>
        <w:t> Объем межбюджетных трансфертов из бюджета Октябрьского сельского поселения в бюджет Некоузского муниципального района на осуществление переданных полномочий</w:t>
      </w:r>
      <w:r>
        <w:rPr>
          <w:rFonts w:ascii="Times New Roman" w:hAnsi="Times New Roman"/>
          <w:sz w:val="24"/>
          <w:szCs w:val="24"/>
        </w:rPr>
        <w:t xml:space="preserve"> </w:t>
      </w:r>
      <w:r>
        <w:rPr>
          <w:rFonts w:ascii="Times New Roman" w:hAnsi="Times New Roman"/>
          <w:color w:val="000000"/>
          <w:sz w:val="24"/>
          <w:szCs w:val="24"/>
        </w:rPr>
        <w:t>контрольного органа поселения по осуществлению внешнего муниципального финансового контроля</w:t>
      </w:r>
      <w:r>
        <w:rPr>
          <w:rFonts w:ascii="Times New Roman" w:hAnsi="Times New Roman"/>
          <w:color w:val="000000"/>
          <w:spacing w:val="-3"/>
          <w:sz w:val="24"/>
          <w:szCs w:val="24"/>
        </w:rPr>
        <w:t>, определяется как сумма расходов на осуществление ревизионной и экспертной деятельности:</w:t>
      </w:r>
    </w:p>
    <w:p w:rsidR="00EA36CF" w:rsidRDefault="00EA36CF" w:rsidP="00EA36CF">
      <w:pPr>
        <w:tabs>
          <w:tab w:val="left" w:pos="10440"/>
        </w:tabs>
        <w:spacing w:line="240" w:lineRule="auto"/>
        <w:ind w:firstLine="720"/>
        <w:jc w:val="both"/>
        <w:rPr>
          <w:rFonts w:ascii="Times New Roman" w:hAnsi="Times New Roman"/>
          <w:snapToGrid w:val="0"/>
          <w:color w:val="000000"/>
          <w:sz w:val="24"/>
          <w:szCs w:val="24"/>
        </w:rPr>
      </w:pPr>
      <w:proofErr w:type="spellStart"/>
      <w:r>
        <w:rPr>
          <w:rFonts w:ascii="Times New Roman" w:hAnsi="Times New Roman"/>
          <w:snapToGrid w:val="0"/>
          <w:color w:val="000000"/>
          <w:sz w:val="24"/>
          <w:szCs w:val="24"/>
          <w:lang w:val="en-US"/>
        </w:rPr>
        <w:t>Vr</w:t>
      </w:r>
      <w:proofErr w:type="spellEnd"/>
      <w:r>
        <w:rPr>
          <w:rFonts w:ascii="Times New Roman" w:hAnsi="Times New Roman"/>
          <w:snapToGrid w:val="0"/>
          <w:color w:val="000000"/>
          <w:sz w:val="24"/>
          <w:szCs w:val="24"/>
        </w:rPr>
        <w:t xml:space="preserve"> – расходы на осуществление ревизионной деятельности и экспертной деятельности;</w:t>
      </w:r>
    </w:p>
    <w:p w:rsidR="00EA36CF" w:rsidRDefault="00EA36CF" w:rsidP="00EA36CF">
      <w:pPr>
        <w:tabs>
          <w:tab w:val="left" w:pos="10440"/>
        </w:tabs>
        <w:spacing w:line="240" w:lineRule="auto"/>
        <w:ind w:firstLine="720"/>
        <w:jc w:val="both"/>
        <w:rPr>
          <w:rFonts w:ascii="Times New Roman" w:hAnsi="Times New Roman"/>
          <w:snapToGrid w:val="0"/>
          <w:color w:val="000000"/>
          <w:sz w:val="24"/>
          <w:szCs w:val="24"/>
        </w:rPr>
      </w:pPr>
      <w:r>
        <w:rPr>
          <w:rFonts w:ascii="Times New Roman" w:hAnsi="Times New Roman"/>
          <w:snapToGrid w:val="0"/>
          <w:color w:val="000000"/>
          <w:sz w:val="24"/>
          <w:szCs w:val="24"/>
        </w:rPr>
        <w:t>Расходы на осуществление ревизионной и экспертной деятельности определяются по следующей формуле:</w:t>
      </w:r>
    </w:p>
    <w:p w:rsidR="00EA36CF" w:rsidRDefault="00EA36CF" w:rsidP="00EA36CF">
      <w:pPr>
        <w:tabs>
          <w:tab w:val="left" w:pos="10440"/>
        </w:tabs>
        <w:spacing w:before="120" w:line="240" w:lineRule="auto"/>
        <w:ind w:firstLine="720"/>
        <w:jc w:val="both"/>
        <w:rPr>
          <w:rFonts w:ascii="Times New Roman" w:hAnsi="Times New Roman"/>
          <w:snapToGrid w:val="0"/>
          <w:color w:val="000000"/>
          <w:sz w:val="24"/>
          <w:szCs w:val="24"/>
        </w:rPr>
      </w:pPr>
      <w:proofErr w:type="spellStart"/>
      <w:r>
        <w:rPr>
          <w:rFonts w:ascii="Times New Roman" w:hAnsi="Times New Roman"/>
          <w:snapToGrid w:val="0"/>
          <w:color w:val="000000"/>
          <w:sz w:val="24"/>
          <w:szCs w:val="24"/>
          <w:lang w:val="en-US"/>
        </w:rPr>
        <w:t>Vr</w:t>
      </w:r>
      <w:proofErr w:type="spellEnd"/>
      <w:r>
        <w:rPr>
          <w:rFonts w:ascii="Times New Roman" w:hAnsi="Times New Roman"/>
          <w:snapToGrid w:val="0"/>
          <w:color w:val="000000"/>
          <w:sz w:val="24"/>
          <w:szCs w:val="24"/>
        </w:rPr>
        <w:t xml:space="preserve"> = </w:t>
      </w:r>
      <w:r>
        <w:rPr>
          <w:rFonts w:ascii="Times New Roman" w:hAnsi="Times New Roman"/>
          <w:snapToGrid w:val="0"/>
          <w:color w:val="000000"/>
          <w:sz w:val="24"/>
          <w:szCs w:val="24"/>
          <w:lang w:val="en-US"/>
        </w:rPr>
        <w:t>Rot</w:t>
      </w:r>
      <w:r>
        <w:rPr>
          <w:rFonts w:ascii="Times New Roman" w:hAnsi="Times New Roman"/>
          <w:snapToGrid w:val="0"/>
          <w:color w:val="000000"/>
          <w:sz w:val="24"/>
          <w:szCs w:val="24"/>
        </w:rPr>
        <w:t>_</w:t>
      </w:r>
      <w:r>
        <w:rPr>
          <w:rFonts w:ascii="Times New Roman" w:hAnsi="Times New Roman"/>
          <w:snapToGrid w:val="0"/>
          <w:color w:val="000000"/>
          <w:sz w:val="24"/>
          <w:szCs w:val="24"/>
          <w:lang w:val="en-US"/>
        </w:rPr>
        <w:t>r</w:t>
      </w:r>
      <w:r>
        <w:rPr>
          <w:rFonts w:ascii="Times New Roman" w:hAnsi="Times New Roman"/>
          <w:snapToGrid w:val="0"/>
          <w:color w:val="000000"/>
          <w:sz w:val="24"/>
          <w:szCs w:val="24"/>
        </w:rPr>
        <w:t xml:space="preserve"> х </w:t>
      </w:r>
      <w:proofErr w:type="spellStart"/>
      <w:r>
        <w:rPr>
          <w:rFonts w:ascii="Times New Roman" w:hAnsi="Times New Roman"/>
          <w:snapToGrid w:val="0"/>
          <w:color w:val="000000"/>
          <w:sz w:val="24"/>
          <w:szCs w:val="24"/>
          <w:lang w:val="en-US"/>
        </w:rPr>
        <w:t>Iot</w:t>
      </w:r>
      <w:proofErr w:type="spellEnd"/>
      <w:r>
        <w:rPr>
          <w:rFonts w:ascii="Times New Roman" w:hAnsi="Times New Roman"/>
          <w:snapToGrid w:val="0"/>
          <w:color w:val="000000"/>
          <w:sz w:val="24"/>
          <w:szCs w:val="24"/>
        </w:rPr>
        <w:t xml:space="preserve"> х </w:t>
      </w:r>
      <w:proofErr w:type="spellStart"/>
      <w:r>
        <w:rPr>
          <w:rFonts w:ascii="Times New Roman" w:hAnsi="Times New Roman"/>
          <w:snapToGrid w:val="0"/>
          <w:color w:val="000000"/>
          <w:sz w:val="24"/>
          <w:szCs w:val="24"/>
          <w:lang w:val="en-US"/>
        </w:rPr>
        <w:t>Kor</w:t>
      </w:r>
      <w:proofErr w:type="spellEnd"/>
      <w:r>
        <w:rPr>
          <w:rFonts w:ascii="Times New Roman" w:hAnsi="Times New Roman"/>
          <w:snapToGrid w:val="0"/>
          <w:color w:val="000000"/>
          <w:sz w:val="24"/>
          <w:szCs w:val="24"/>
        </w:rPr>
        <w:t xml:space="preserve">  , где</w:t>
      </w:r>
    </w:p>
    <w:p w:rsidR="00EA36CF" w:rsidRDefault="00EA36CF" w:rsidP="00EA36CF">
      <w:pPr>
        <w:tabs>
          <w:tab w:val="left" w:pos="10440"/>
        </w:tabs>
        <w:spacing w:before="120" w:line="240" w:lineRule="auto"/>
        <w:ind w:firstLine="720"/>
        <w:jc w:val="both"/>
        <w:rPr>
          <w:rFonts w:ascii="Times New Roman" w:hAnsi="Times New Roman"/>
          <w:color w:val="000000"/>
          <w:spacing w:val="-3"/>
          <w:sz w:val="24"/>
          <w:szCs w:val="24"/>
        </w:rPr>
      </w:pPr>
      <w:r>
        <w:rPr>
          <w:rFonts w:ascii="Times New Roman" w:hAnsi="Times New Roman"/>
          <w:color w:val="000000"/>
          <w:sz w:val="24"/>
          <w:szCs w:val="24"/>
          <w:lang w:val="en-US"/>
        </w:rPr>
        <w:t>Rot</w:t>
      </w:r>
      <w:r>
        <w:rPr>
          <w:rFonts w:ascii="Times New Roman" w:hAnsi="Times New Roman"/>
          <w:color w:val="000000"/>
          <w:sz w:val="24"/>
          <w:szCs w:val="24"/>
        </w:rPr>
        <w:t>_</w:t>
      </w:r>
      <w:r>
        <w:rPr>
          <w:rFonts w:ascii="Times New Roman" w:hAnsi="Times New Roman"/>
          <w:color w:val="000000"/>
          <w:sz w:val="24"/>
          <w:szCs w:val="24"/>
          <w:lang w:val="en-US"/>
        </w:rPr>
        <w:t>r</w:t>
      </w:r>
      <w:r>
        <w:rPr>
          <w:rFonts w:ascii="Times New Roman" w:hAnsi="Times New Roman"/>
          <w:color w:val="000000"/>
          <w:sz w:val="24"/>
          <w:szCs w:val="24"/>
        </w:rPr>
        <w:t xml:space="preserve"> – С</w:t>
      </w:r>
      <w:r>
        <w:rPr>
          <w:rFonts w:ascii="Times New Roman" w:hAnsi="Times New Roman"/>
          <w:color w:val="000000"/>
          <w:spacing w:val="-3"/>
          <w:sz w:val="24"/>
          <w:szCs w:val="24"/>
        </w:rPr>
        <w:t>тандартные расходы на оплату труда для осуществления ревизионной работы. Определяются исходя из размера денежного содержания одного работника контрольно-счетной палаты КСП НМР с учетом страховых взносов, непосредственно осуществляющего исполнение полномочия в расчете на год и доли его рабочего времени, затраченного на осуществление указанных полномочий.</w:t>
      </w:r>
    </w:p>
    <w:p w:rsidR="00EA36CF" w:rsidRDefault="00EA36CF" w:rsidP="00EA36CF">
      <w:pPr>
        <w:tabs>
          <w:tab w:val="left" w:pos="10440"/>
        </w:tabs>
        <w:spacing w:before="120" w:line="240" w:lineRule="auto"/>
        <w:ind w:firstLine="720"/>
        <w:jc w:val="both"/>
        <w:rPr>
          <w:rFonts w:ascii="Times New Roman" w:hAnsi="Times New Roman"/>
          <w:color w:val="000000"/>
          <w:spacing w:val="-3"/>
          <w:sz w:val="24"/>
          <w:szCs w:val="24"/>
        </w:rPr>
      </w:pPr>
      <w:proofErr w:type="spellStart"/>
      <w:r>
        <w:rPr>
          <w:rFonts w:ascii="Times New Roman" w:hAnsi="Times New Roman"/>
          <w:color w:val="000000"/>
          <w:sz w:val="24"/>
          <w:szCs w:val="24"/>
          <w:lang w:val="en-US"/>
        </w:rPr>
        <w:t>Iot</w:t>
      </w:r>
      <w:proofErr w:type="spellEnd"/>
      <w:r>
        <w:rPr>
          <w:rFonts w:ascii="Times New Roman" w:hAnsi="Times New Roman"/>
          <w:color w:val="000000"/>
          <w:sz w:val="24"/>
          <w:szCs w:val="24"/>
        </w:rPr>
        <w:t xml:space="preserve"> – </w:t>
      </w:r>
      <w:r>
        <w:rPr>
          <w:rFonts w:ascii="Times New Roman" w:hAnsi="Times New Roman"/>
          <w:color w:val="000000"/>
          <w:spacing w:val="-3"/>
          <w:sz w:val="24"/>
          <w:szCs w:val="24"/>
        </w:rPr>
        <w:t xml:space="preserve">Индекс роста оплаты труда. Определяется как планируемый темп роста среднего должностного оклада муниципальных служащих Некоузского муниципального района в соответствующем году по сравнению с предыдущим годом. Темп роста среднего должностного оклада муниципальных служащих Некоузского муниципального района </w:t>
      </w:r>
      <w:r>
        <w:rPr>
          <w:rFonts w:ascii="Times New Roman" w:hAnsi="Times New Roman"/>
          <w:color w:val="000000"/>
          <w:spacing w:val="-3"/>
          <w:sz w:val="24"/>
          <w:szCs w:val="24"/>
        </w:rPr>
        <w:lastRenderedPageBreak/>
        <w:t>принимается в размере, запланированном при составлении бюджета Некоузского муниципального района на соответствующий год.</w:t>
      </w:r>
    </w:p>
    <w:p w:rsidR="00EA36CF" w:rsidRDefault="00EA36CF" w:rsidP="00EA36CF">
      <w:pPr>
        <w:spacing w:after="0" w:line="240" w:lineRule="auto"/>
        <w:rPr>
          <w:rFonts w:ascii="Times New Roman" w:hAnsi="Times New Roman"/>
          <w:sz w:val="24"/>
          <w:szCs w:val="24"/>
        </w:rPr>
      </w:pPr>
    </w:p>
    <w:p w:rsidR="00EA36CF" w:rsidRPr="000B2890" w:rsidRDefault="00EA36CF" w:rsidP="00EA36CF">
      <w:pPr>
        <w:tabs>
          <w:tab w:val="right" w:pos="9356"/>
        </w:tabs>
        <w:rPr>
          <w:rFonts w:ascii="Times New Roman" w:hAnsi="Times New Roman"/>
          <w:szCs w:val="24"/>
        </w:rPr>
      </w:pPr>
    </w:p>
    <w:p w:rsidR="00EA36CF" w:rsidRPr="000B2890" w:rsidRDefault="00EA36CF" w:rsidP="00EA36CF">
      <w:pPr>
        <w:tabs>
          <w:tab w:val="right" w:pos="9356"/>
        </w:tabs>
        <w:spacing w:after="0" w:line="240" w:lineRule="auto"/>
        <w:jc w:val="center"/>
        <w:rPr>
          <w:rFonts w:ascii="Times New Roman" w:hAnsi="Times New Roman"/>
          <w:szCs w:val="24"/>
        </w:rPr>
      </w:pPr>
      <w:r w:rsidRPr="000B2890">
        <w:rPr>
          <w:rFonts w:ascii="Times New Roman" w:hAnsi="Times New Roman"/>
          <w:szCs w:val="24"/>
        </w:rPr>
        <w:t>СОГЛАШЕНИЕ</w:t>
      </w:r>
    </w:p>
    <w:p w:rsidR="00EA36CF" w:rsidRPr="000B2890" w:rsidRDefault="00EA36CF" w:rsidP="00EA36CF">
      <w:pPr>
        <w:shd w:val="clear" w:color="auto" w:fill="FFFFFF"/>
        <w:spacing w:after="0" w:line="240" w:lineRule="auto"/>
        <w:jc w:val="center"/>
        <w:rPr>
          <w:rFonts w:ascii="Times New Roman" w:hAnsi="Times New Roman"/>
          <w:color w:val="000000"/>
          <w:spacing w:val="-3"/>
          <w:szCs w:val="24"/>
        </w:rPr>
      </w:pPr>
      <w:r w:rsidRPr="000B2890">
        <w:rPr>
          <w:rFonts w:ascii="Times New Roman" w:hAnsi="Times New Roman"/>
          <w:color w:val="000000"/>
          <w:spacing w:val="-3"/>
          <w:szCs w:val="24"/>
        </w:rPr>
        <w:t xml:space="preserve">о передаче Контрольно-счетной палате Некоузского МР </w:t>
      </w:r>
    </w:p>
    <w:p w:rsidR="00EA36CF" w:rsidRPr="000B2890" w:rsidRDefault="00EA36CF" w:rsidP="00EA36CF">
      <w:pPr>
        <w:shd w:val="clear" w:color="auto" w:fill="FFFFFF"/>
        <w:spacing w:after="0" w:line="240" w:lineRule="auto"/>
        <w:jc w:val="center"/>
        <w:rPr>
          <w:rFonts w:ascii="Times New Roman" w:hAnsi="Times New Roman"/>
          <w:color w:val="000000"/>
          <w:spacing w:val="-3"/>
          <w:szCs w:val="24"/>
        </w:rPr>
      </w:pPr>
      <w:r w:rsidRPr="000B2890">
        <w:rPr>
          <w:rFonts w:ascii="Times New Roman" w:hAnsi="Times New Roman"/>
          <w:color w:val="000000"/>
          <w:spacing w:val="-3"/>
          <w:szCs w:val="24"/>
        </w:rPr>
        <w:t xml:space="preserve">осуществления части полномочий контрольного органа </w:t>
      </w:r>
    </w:p>
    <w:p w:rsidR="00EA36CF" w:rsidRPr="000B2890" w:rsidRDefault="00EA36CF" w:rsidP="00EA36CF">
      <w:pPr>
        <w:shd w:val="clear" w:color="auto" w:fill="FFFFFF"/>
        <w:spacing w:after="0" w:line="240" w:lineRule="auto"/>
        <w:jc w:val="center"/>
        <w:rPr>
          <w:rFonts w:ascii="Times New Roman" w:hAnsi="Times New Roman"/>
          <w:color w:val="000000"/>
          <w:spacing w:val="-3"/>
          <w:szCs w:val="24"/>
        </w:rPr>
      </w:pPr>
      <w:r w:rsidRPr="000B2890">
        <w:rPr>
          <w:rFonts w:ascii="Times New Roman" w:hAnsi="Times New Roman"/>
          <w:color w:val="000000"/>
          <w:spacing w:val="-3"/>
          <w:szCs w:val="24"/>
        </w:rPr>
        <w:t xml:space="preserve">Октябрьского сельского поселения по осуществлению </w:t>
      </w:r>
    </w:p>
    <w:p w:rsidR="00EA36CF" w:rsidRPr="000B2890" w:rsidRDefault="00EA36CF" w:rsidP="00EA36CF">
      <w:pPr>
        <w:shd w:val="clear" w:color="auto" w:fill="FFFFFF"/>
        <w:spacing w:after="0" w:line="240" w:lineRule="auto"/>
        <w:jc w:val="center"/>
        <w:rPr>
          <w:rFonts w:ascii="Times New Roman" w:hAnsi="Times New Roman"/>
          <w:szCs w:val="24"/>
        </w:rPr>
      </w:pPr>
      <w:r w:rsidRPr="000B2890">
        <w:rPr>
          <w:rFonts w:ascii="Times New Roman" w:hAnsi="Times New Roman"/>
          <w:color w:val="000000"/>
          <w:spacing w:val="-3"/>
          <w:szCs w:val="24"/>
        </w:rPr>
        <w:t xml:space="preserve">внешнего </w:t>
      </w:r>
      <w:r w:rsidRPr="000B2890">
        <w:rPr>
          <w:rFonts w:ascii="Times New Roman" w:hAnsi="Times New Roman"/>
          <w:szCs w:val="24"/>
        </w:rPr>
        <w:t>муниципального финансового контроля в поселении.</w:t>
      </w:r>
    </w:p>
    <w:p w:rsidR="00EA36CF" w:rsidRPr="000B2890" w:rsidRDefault="00EA36CF" w:rsidP="00EA36CF">
      <w:pPr>
        <w:shd w:val="clear" w:color="auto" w:fill="FFFFFF"/>
        <w:spacing w:after="0" w:line="240" w:lineRule="auto"/>
        <w:jc w:val="center"/>
        <w:rPr>
          <w:rFonts w:ascii="Times New Roman" w:hAnsi="Times New Roman"/>
          <w:szCs w:val="24"/>
        </w:rPr>
      </w:pPr>
    </w:p>
    <w:p w:rsidR="00EA36CF" w:rsidRPr="000B2890" w:rsidRDefault="00EA36CF" w:rsidP="00EA36CF">
      <w:pPr>
        <w:tabs>
          <w:tab w:val="right" w:pos="9072"/>
        </w:tabs>
        <w:rPr>
          <w:sz w:val="24"/>
          <w:szCs w:val="28"/>
        </w:rPr>
      </w:pPr>
      <w:r w:rsidRPr="000B2890">
        <w:rPr>
          <w:rFonts w:ascii="Times New Roman" w:hAnsi="Times New Roman"/>
          <w:szCs w:val="24"/>
        </w:rPr>
        <w:tab/>
        <w:t>«_____» ____________ 2015г</w:t>
      </w:r>
      <w:r w:rsidRPr="000B2890">
        <w:rPr>
          <w:sz w:val="24"/>
          <w:szCs w:val="28"/>
        </w:rPr>
        <w:t>.</w:t>
      </w:r>
    </w:p>
    <w:p w:rsidR="00EA36CF" w:rsidRPr="000B2890" w:rsidRDefault="00EA36CF" w:rsidP="00EA36CF">
      <w:pPr>
        <w:shd w:val="clear" w:color="auto" w:fill="FFFFFF"/>
        <w:ind w:firstLine="709"/>
        <w:jc w:val="both"/>
        <w:rPr>
          <w:rFonts w:ascii="Times New Roman" w:hAnsi="Times New Roman"/>
          <w:color w:val="000000"/>
          <w:spacing w:val="-3"/>
          <w:szCs w:val="24"/>
        </w:rPr>
      </w:pPr>
      <w:r w:rsidRPr="000B2890">
        <w:rPr>
          <w:rFonts w:ascii="Times New Roman" w:hAnsi="Times New Roman"/>
          <w:color w:val="000000"/>
          <w:spacing w:val="-3"/>
          <w:szCs w:val="24"/>
        </w:rPr>
        <w:t>Муниципальный Совет Октябрьского сельского поселения в лице председателя  Муниципального Совета Октябрьского сельского поселения Солдатова Вадима Васильевича, действующего на основании Устава Октябрьского сельского поселения, Решения Муниципального Совета Октябрьского сельского  поселения от  __________г. №  _______, с одной стороны, и Собрание представителей Некоузского муниципального района в лице председателя Собрания представителей Некоузского муниципального района Белякова Александра Николаевича, действующего на основании Устава Некоузского муниципального района, Решения Собрания представителей Некоузского муниципального района от _______________ № _______   , с другой стороны, заключили настоящее Соглашение о следующем:</w:t>
      </w:r>
    </w:p>
    <w:p w:rsidR="00EA36CF" w:rsidRPr="000B2890" w:rsidRDefault="00EA36CF" w:rsidP="00EA36CF">
      <w:pPr>
        <w:shd w:val="clear" w:color="auto" w:fill="FFFFFF"/>
        <w:spacing w:after="0" w:line="240" w:lineRule="auto"/>
        <w:ind w:firstLine="709"/>
        <w:jc w:val="both"/>
        <w:rPr>
          <w:rFonts w:ascii="Times New Roman" w:hAnsi="Times New Roman"/>
          <w:b/>
          <w:color w:val="000000"/>
          <w:spacing w:val="-3"/>
          <w:szCs w:val="24"/>
        </w:rPr>
      </w:pPr>
      <w:r w:rsidRPr="000B2890">
        <w:rPr>
          <w:rFonts w:ascii="Times New Roman" w:hAnsi="Times New Roman"/>
          <w:b/>
          <w:color w:val="000000"/>
          <w:spacing w:val="-3"/>
          <w:szCs w:val="24"/>
        </w:rPr>
        <w:t>1. Предмет соглашения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1.1. Предметом настоящего Соглашения является передача Контрольно-счетной палате Некоузского МР (далее – Контрольно-счетная палата) осуществления части полномочий контрольного органа Октябрьского сельского поселения (далее - поселение) по осуществлению внешнего муниципального финансового контроля и их реализации за счет межбюджетных трансфертов, предоставляемых из бюджета поселения в бюджет Некоузского муниципального района.</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1.2. Контрольно-счетной палате передаются следующие полномочия контрольного органа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проведение внешней проверки квартального и  годового отчета об исполнении бюджета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проведение экспертизы проекта решения о бюджете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проведение экспертиз проектов решений о внесении изменений в бюджет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проведение экспертиз иных муниципальных правовых актов поселения и их проектов на предмет соответствия бюджетному и налоговому законодательству;</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xml:space="preserve">- проведение проверок или ревизий деятельности организаций, использующих средства бюджета поселения и (или) </w:t>
      </w:r>
      <w:r w:rsidRPr="000B2890">
        <w:rPr>
          <w:rFonts w:ascii="Times New Roman" w:hAnsi="Times New Roman"/>
          <w:szCs w:val="24"/>
        </w:rPr>
        <w:t>имущество,</w:t>
      </w:r>
      <w:r w:rsidRPr="000B2890">
        <w:rPr>
          <w:rFonts w:ascii="Times New Roman" w:hAnsi="Times New Roman"/>
          <w:color w:val="000000"/>
          <w:spacing w:val="-3"/>
          <w:szCs w:val="24"/>
        </w:rPr>
        <w:t xml:space="preserve"> находящееся в собственности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аудит в сфере закупок</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1.3. Мероприятия, указанные в абзаце 5 пункта 1.2, проводятся в случае обращения Муниципального Совета или Администрации поселения.</w:t>
      </w:r>
    </w:p>
    <w:p w:rsidR="00EA36CF" w:rsidRPr="000B2890" w:rsidRDefault="00EA36CF" w:rsidP="00EA36CF">
      <w:pPr>
        <w:shd w:val="clear" w:color="auto" w:fill="FFFFFF"/>
        <w:spacing w:after="0" w:line="240" w:lineRule="auto"/>
        <w:ind w:firstLine="709"/>
        <w:jc w:val="both"/>
        <w:rPr>
          <w:rFonts w:ascii="Times New Roman" w:hAnsi="Times New Roman"/>
          <w:b/>
          <w:color w:val="000000"/>
          <w:spacing w:val="-3"/>
          <w:szCs w:val="24"/>
        </w:rPr>
      </w:pPr>
    </w:p>
    <w:p w:rsidR="00EA36CF" w:rsidRPr="000B2890" w:rsidRDefault="00EA36CF" w:rsidP="00EA36CF">
      <w:pPr>
        <w:shd w:val="clear" w:color="auto" w:fill="FFFFFF"/>
        <w:spacing w:after="0" w:line="240" w:lineRule="auto"/>
        <w:ind w:firstLine="709"/>
        <w:jc w:val="both"/>
        <w:rPr>
          <w:rFonts w:ascii="Times New Roman" w:hAnsi="Times New Roman"/>
          <w:b/>
          <w:color w:val="000000"/>
          <w:spacing w:val="-3"/>
          <w:szCs w:val="24"/>
        </w:rPr>
      </w:pPr>
      <w:r w:rsidRPr="000B2890">
        <w:rPr>
          <w:rFonts w:ascii="Times New Roman" w:hAnsi="Times New Roman"/>
          <w:b/>
          <w:color w:val="000000"/>
          <w:spacing w:val="-3"/>
          <w:szCs w:val="24"/>
        </w:rPr>
        <w:t>2. Срок действия соглашения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2.1. Соглашение заключено на период с 1 января 2017 года по 31 декабря 2017 года.</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2.2. При отсутствии письменного обращения какой-либо из сторон о прекращении действия Соглашения, направленного за 3 месяца до истечения срока действия Соглашения, Соглашение считается пролонгированным на срок 1 год.</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2.3. В случае если Решением Муниципального Совета поселения о бюджете поселения на соответствующий год не будут запланированы межбюджетные трансферты бюджету Некоузского муниципального района, предусмотренные на исполнение настоящего Соглашения, действие Соглашения приостанавливается с начала финансового года до момента утверждения соответствующих межбюджетных трансфертов.</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p>
    <w:p w:rsidR="00EA36CF" w:rsidRPr="000B2890" w:rsidRDefault="00EA36CF" w:rsidP="00EA36CF">
      <w:pPr>
        <w:shd w:val="clear" w:color="auto" w:fill="FFFFFF"/>
        <w:spacing w:after="0" w:line="240" w:lineRule="auto"/>
        <w:ind w:firstLine="709"/>
        <w:jc w:val="both"/>
        <w:rPr>
          <w:rFonts w:ascii="Times New Roman" w:hAnsi="Times New Roman"/>
          <w:b/>
          <w:color w:val="000000"/>
          <w:spacing w:val="-3"/>
          <w:szCs w:val="24"/>
        </w:rPr>
      </w:pPr>
      <w:r w:rsidRPr="000B2890">
        <w:rPr>
          <w:rFonts w:ascii="Times New Roman" w:hAnsi="Times New Roman"/>
          <w:b/>
          <w:color w:val="000000"/>
          <w:spacing w:val="-3"/>
          <w:szCs w:val="24"/>
        </w:rPr>
        <w:lastRenderedPageBreak/>
        <w:t>3. Порядок расходования межбюджетных трансфертов</w:t>
      </w:r>
    </w:p>
    <w:p w:rsidR="00EA36CF" w:rsidRPr="000B2890" w:rsidRDefault="00EA36CF" w:rsidP="00EA36CF">
      <w:pPr>
        <w:shd w:val="clear" w:color="auto" w:fill="FFFFFF"/>
        <w:spacing w:after="0" w:line="240" w:lineRule="auto"/>
        <w:ind w:firstLine="709"/>
        <w:jc w:val="both"/>
        <w:rPr>
          <w:rFonts w:ascii="Times New Roman" w:hAnsi="Times New Roman"/>
          <w:b/>
          <w:color w:val="000000"/>
          <w:spacing w:val="-3"/>
          <w:szCs w:val="24"/>
        </w:rPr>
      </w:pP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3.1.Межбюджетные трансферты, предоставляемые из бюджета поселения в бюджет Некоузского муниципального района на осуществление полномочий, предусмотренных настоящим Соглашением, расходуются на содержание Контрольно-счетной палаты.</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3.2.Передача осуществления полномочий по предмету настоящего  Соглашения не предполагает передачу денежных средств для содержания аппарата управления, в ведении которого будут находиться передаваемы полномочия.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3.3.Расчетный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до представительного органа поселения и администрации поселения не позднее, чем за месяц до начала очередного года.</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3.4. Объем межбюджетных трансфертов на 2017 год равен 145 254 руб.</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xml:space="preserve">  в том числе :</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расходы на оплату труда – 145 254 руб.</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3.5. Передача средств , необходимых для выполнения передаваемых району полномочий производится ежемесячно равными долями из объема межбюджетного трансферта, не позднее 25 числа текущего месяца.</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3.6.Ежеквартально, не позднее 15 числа месяца, следующего за отчетным периодом,  КСП НМР представляет отчет об использовании финансовых средств для исполнения переданных по настоящему Соглашению полномочий.</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p>
    <w:p w:rsidR="00EA36CF" w:rsidRPr="000B2890" w:rsidRDefault="00EA36CF" w:rsidP="00EA36CF">
      <w:pPr>
        <w:shd w:val="clear" w:color="auto" w:fill="FFFFFF"/>
        <w:spacing w:after="0" w:line="240" w:lineRule="auto"/>
        <w:ind w:firstLine="709"/>
        <w:jc w:val="both"/>
        <w:rPr>
          <w:rFonts w:ascii="Times New Roman" w:hAnsi="Times New Roman"/>
          <w:b/>
          <w:color w:val="000000"/>
          <w:spacing w:val="-3"/>
          <w:szCs w:val="24"/>
        </w:rPr>
      </w:pPr>
      <w:r w:rsidRPr="000B2890">
        <w:rPr>
          <w:rFonts w:ascii="Times New Roman" w:hAnsi="Times New Roman"/>
          <w:b/>
          <w:color w:val="000000"/>
          <w:spacing w:val="-3"/>
          <w:szCs w:val="24"/>
        </w:rPr>
        <w:t>4. Права и обязанности Контрольно-счетной палаты</w:t>
      </w:r>
    </w:p>
    <w:p w:rsidR="00EA36CF" w:rsidRPr="000B2890" w:rsidRDefault="00EA36CF" w:rsidP="00EA36CF">
      <w:pPr>
        <w:shd w:val="clear" w:color="auto" w:fill="FFFFFF"/>
        <w:spacing w:after="0" w:line="240" w:lineRule="auto"/>
        <w:ind w:firstLine="709"/>
        <w:jc w:val="both"/>
        <w:rPr>
          <w:rFonts w:ascii="Times New Roman" w:hAnsi="Times New Roman"/>
          <w:b/>
          <w:color w:val="000000"/>
          <w:spacing w:val="-3"/>
          <w:szCs w:val="24"/>
        </w:rPr>
      </w:pP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Контрольно-счетная палата:</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4.1. Проводит внешнюю проверку годового отчета об исполнении бюджета поселения в установленные законодательством Российской Федерации и нормативным правовым актом поселения сроки.</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xml:space="preserve">4.2. В период проведения внешней проверки годового отчета об исполнении бюджета поселения, а также до получения указанного годового отчета имеет право проводить выборочные проверки деятельности организаций, использующих средства бюджета и (или) </w:t>
      </w:r>
      <w:r w:rsidRPr="000B2890">
        <w:rPr>
          <w:rFonts w:ascii="Times New Roman" w:hAnsi="Times New Roman"/>
          <w:szCs w:val="24"/>
        </w:rPr>
        <w:t>имущество</w:t>
      </w:r>
      <w:r w:rsidRPr="000B2890">
        <w:rPr>
          <w:rFonts w:ascii="Times New Roman" w:hAnsi="Times New Roman"/>
          <w:color w:val="000000"/>
          <w:spacing w:val="-3"/>
          <w:szCs w:val="24"/>
        </w:rPr>
        <w:t xml:space="preserve"> поселения, по вопросам, рассмотрение которых необходимо для составления заключения на указанный годовой отчет.</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4.3. Готовит экспертное заключение на проект решения о бюджете поселения на очередной финансовый год в течение 15 рабочих дней с момента получения проекта решения о бюджете поселения с предусмотренными бюджетным законодательством дополнительными материалами.</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4.4. Готовит экспертные заключения на проекты решений об установлении местных налогов на территории поселения в течение 10 рабочих дней с момента получения проектов.</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4.5. Готовит экспертные заключения на проекты решений о внесении изменений в бюджет поселения в течение 10 рабочих дней с момента получения проектов.</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4.6. Готовит экспертные заключения на иные муниципальные правовые акты поселения и их проекты, указанные в обращении Муниципального Совета или Администрации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4.7. Проводит одну комплексную проверку расходования средств бюджета поселения финансовым органом поселения или подведомственным учреждением (без встречных проверок). Проверяемый период согласовывается с Муниципальным Советом или Администрацией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xml:space="preserve">4.8. Проводит дополнительные проверки или ревизии деятельности организаций, указанных в обращении Муниципального Совета или Администрации поселения и использующих средства бюджета и (или) </w:t>
      </w:r>
      <w:r w:rsidRPr="000B2890">
        <w:rPr>
          <w:rFonts w:ascii="Times New Roman" w:hAnsi="Times New Roman"/>
          <w:szCs w:val="24"/>
        </w:rPr>
        <w:t>имущество</w:t>
      </w:r>
      <w:r w:rsidRPr="000B2890">
        <w:rPr>
          <w:rFonts w:ascii="Times New Roman" w:hAnsi="Times New Roman"/>
          <w:color w:val="000000"/>
          <w:spacing w:val="-3"/>
          <w:szCs w:val="24"/>
        </w:rPr>
        <w:t xml:space="preserve"> поселения, при наличии кадровых и (или) иных условий для проведения мероприятия.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4.9. Самостоятельно определяет перечень рассматриваемых вопросов, методы контроля и порядок проведения мероприятий, с учетом существующих методических рекомендаций по их проведению.</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4.10. Направляет заключения и отчеты, составленные по результатам проведенных мероприятий, в Муниципальный Совет и Администрацию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4.11. При выявлении возможностей по совершенствованию бюджетного процесса и системы управления и распоряжения имуществом поселения делает соответствующие предложения.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lastRenderedPageBreak/>
        <w:t>4.12. Обращается в Муниципальный Совет поселения в случае возникновения препятствий для выполнения полномочий, предусмотренных настоящим Соглашением, в том числе с предложениями о принятии муниципальных правовых актов, необходимых для выполнения полномочий.</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4.13. Обеспечивает использование межбюджетных трансфертов, предусмотренных на исполнение настоящего Соглашения, согласно их целевому назначению.</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4.14. Обеспечивает предоставление Муниципальному Совету и Администрации поселения годового отчета об использовании межбюджетных трансфертов, предусмотренных на исполнение настоящего Соглашения, в срок до 25 февраля года, следующего за отчетным, согласно приложенной форме отчета.</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4.15. В течение 10 дней после получения решения Муниципального Совета поселения о необходимости устранения нарушений законодательства Российской Федерации и настоящего Соглашения, допущенных при осуществлении полномочий, предусмотренных настоящим Соглашением, уведомляет Муниципальный Совет поселения о мерах, принятых для устранения нарушений.</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4.16. В случае невыполнения Муниципальным Советом поселения обязательств, предусмотренных п.5.2, имеет право приостановить осуществление полномочий, предусмотренных настоящим Соглашением, за исключением случаев, установленных п.5.11.</w:t>
      </w:r>
    </w:p>
    <w:p w:rsidR="00EA36CF" w:rsidRPr="000B2890" w:rsidRDefault="00EA36CF" w:rsidP="00EA36CF">
      <w:pPr>
        <w:shd w:val="clear" w:color="auto" w:fill="FFFFFF"/>
        <w:ind w:firstLine="709"/>
        <w:jc w:val="both"/>
        <w:rPr>
          <w:rFonts w:ascii="Times New Roman" w:hAnsi="Times New Roman"/>
          <w:color w:val="000000"/>
          <w:spacing w:val="-3"/>
          <w:szCs w:val="24"/>
        </w:rPr>
      </w:pPr>
    </w:p>
    <w:p w:rsidR="00EA36CF" w:rsidRPr="000B2890" w:rsidRDefault="00EA36CF" w:rsidP="00EA36CF">
      <w:pPr>
        <w:shd w:val="clear" w:color="auto" w:fill="FFFFFF"/>
        <w:ind w:firstLine="709"/>
        <w:jc w:val="both"/>
        <w:rPr>
          <w:rFonts w:ascii="Times New Roman" w:hAnsi="Times New Roman"/>
          <w:b/>
          <w:color w:val="000000"/>
          <w:spacing w:val="-3"/>
          <w:szCs w:val="24"/>
        </w:rPr>
      </w:pPr>
      <w:r w:rsidRPr="000B2890">
        <w:rPr>
          <w:rFonts w:ascii="Times New Roman" w:hAnsi="Times New Roman"/>
          <w:b/>
          <w:color w:val="000000"/>
          <w:spacing w:val="-3"/>
          <w:szCs w:val="24"/>
        </w:rPr>
        <w:t>5. Права и обязанности Муниципального Совета поселения</w:t>
      </w:r>
    </w:p>
    <w:p w:rsidR="00EA36CF" w:rsidRPr="000B2890" w:rsidRDefault="00EA36CF" w:rsidP="00EA36CF">
      <w:pPr>
        <w:shd w:val="clear" w:color="auto" w:fill="FFFFFF"/>
        <w:ind w:firstLine="709"/>
        <w:jc w:val="both"/>
        <w:rPr>
          <w:rFonts w:ascii="Times New Roman" w:hAnsi="Times New Roman"/>
          <w:color w:val="000000"/>
          <w:spacing w:val="-3"/>
          <w:szCs w:val="24"/>
        </w:rPr>
      </w:pPr>
      <w:r w:rsidRPr="000B2890">
        <w:rPr>
          <w:rFonts w:ascii="Times New Roman" w:hAnsi="Times New Roman"/>
          <w:color w:val="000000"/>
          <w:spacing w:val="-3"/>
          <w:szCs w:val="24"/>
        </w:rPr>
        <w:t>Муниципальный Совет поселения:</w:t>
      </w:r>
    </w:p>
    <w:p w:rsidR="00EA36CF" w:rsidRPr="000B2890" w:rsidRDefault="00EA36CF" w:rsidP="00EA36CF">
      <w:pPr>
        <w:shd w:val="clear" w:color="auto" w:fill="FFFFFF"/>
        <w:ind w:firstLine="709"/>
        <w:jc w:val="both"/>
        <w:rPr>
          <w:rFonts w:ascii="Times New Roman" w:hAnsi="Times New Roman"/>
          <w:color w:val="000000"/>
          <w:spacing w:val="-3"/>
          <w:szCs w:val="24"/>
        </w:rPr>
      </w:pPr>
      <w:r w:rsidRPr="000B2890">
        <w:rPr>
          <w:rFonts w:ascii="Times New Roman" w:hAnsi="Times New Roman"/>
          <w:color w:val="000000"/>
          <w:spacing w:val="-3"/>
          <w:szCs w:val="24"/>
        </w:rPr>
        <w:t xml:space="preserve">5.1. Решением о бюджете поселения утверждает размер межбюджетных трансфертов </w:t>
      </w:r>
      <w:proofErr w:type="spellStart"/>
      <w:r w:rsidRPr="000B2890">
        <w:rPr>
          <w:rFonts w:ascii="Times New Roman" w:hAnsi="Times New Roman"/>
          <w:color w:val="000000"/>
          <w:spacing w:val="-3"/>
          <w:szCs w:val="24"/>
        </w:rPr>
        <w:t>Некоузскому</w:t>
      </w:r>
      <w:proofErr w:type="spellEnd"/>
      <w:r w:rsidRPr="000B2890">
        <w:rPr>
          <w:rFonts w:ascii="Times New Roman" w:hAnsi="Times New Roman"/>
          <w:color w:val="000000"/>
          <w:spacing w:val="-3"/>
          <w:szCs w:val="24"/>
        </w:rPr>
        <w:t xml:space="preserve"> муниципальному району, предусмотренных на исполнение настоящего Соглашения.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xml:space="preserve">5.2. Обеспечивает полное и своевременное перечисление межбюджетных трансфертов </w:t>
      </w:r>
      <w:proofErr w:type="spellStart"/>
      <w:r w:rsidRPr="000B2890">
        <w:rPr>
          <w:rFonts w:ascii="Times New Roman" w:hAnsi="Times New Roman"/>
          <w:color w:val="000000"/>
          <w:spacing w:val="-3"/>
          <w:szCs w:val="24"/>
        </w:rPr>
        <w:t>Некоузскому</w:t>
      </w:r>
      <w:proofErr w:type="spellEnd"/>
      <w:r w:rsidRPr="000B2890">
        <w:rPr>
          <w:rFonts w:ascii="Times New Roman" w:hAnsi="Times New Roman"/>
          <w:color w:val="000000"/>
          <w:spacing w:val="-3"/>
          <w:szCs w:val="24"/>
        </w:rPr>
        <w:t xml:space="preserve"> муниципальному району, предусмотренных на исполнение настоящего Соглашения.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5.3. Направляет на экспертизу в Контрольно-счетную палату проекты решений, указанные в пунктах 4.1. – 4.5. настоящего Соглашения.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xml:space="preserve">5.4. Обращается в Контрольно-счетную палату с предложениями о проведении экспертизы иных муниципальных правовых актов поселения и их проектов; проверок или ревизий деятельности организаций, использующих средства бюджета и (или) </w:t>
      </w:r>
      <w:r w:rsidRPr="000B2890">
        <w:rPr>
          <w:rFonts w:ascii="Times New Roman" w:hAnsi="Times New Roman"/>
          <w:szCs w:val="24"/>
        </w:rPr>
        <w:t>имущество</w:t>
      </w:r>
      <w:r w:rsidRPr="000B2890">
        <w:rPr>
          <w:rFonts w:ascii="Times New Roman" w:hAnsi="Times New Roman"/>
          <w:color w:val="000000"/>
          <w:spacing w:val="-3"/>
          <w:szCs w:val="24"/>
        </w:rPr>
        <w:t xml:space="preserve">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5.5. Обращается в Контрольно-счетную палату с предложениями о перечне вопросов, рассматриваемых в ходе проведения внешней проверки годового отчета об исполнении бюджета и экспертизы проекта бюджета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5.6. Рассматривает отчеты и заключения Контрольно-счетной палаты, составленные по результатам проведенных во исполнение настоящего Соглашения мероприятий, а также предложения по совершенствованию бюджетного процесса и системы управления и распоряжения имуществом поселения.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5.7. Обеспечивает, в соответствии с действующим законодательством, опубликование (обнародование) отчетов и заключений, составленных по результатам проведенных во исполнение настоящего Соглашения мероприятий.</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5.8. Рассматривает обращения Контрольно-счетной палаты по поводу устранения препятствий для выполнения полномочий, предусмотренных настоящим Соглашением, в случае необходимости принимает соответствующие решения.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5.9. Контролирует выполнение Контрольно-счетной палатой обязанностей, предусмотренных настоящим Соглашением; получает отчеты об использовании межбюджетных трансфертов, предусмотренных на исполнение настоящего Соглашения.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5.10. В случае нарушения Контрольно-счетной палатой при осуществлении полномочий, предусмотренных настоящим Соглашением, законодательства Российской Федерации и условий настоящего Соглашения, имеет право принимать обязательные для Контрольно-счетной палаты решения об устранении нарушений.</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xml:space="preserve">5.11. В случае невыполнения Контрольно-счетной палатой обязательств, предусмотренных пунктами 4.10., 4.13., 4.14. имеет право приостановить перечисление межбюджетных трансфертов, </w:t>
      </w:r>
      <w:r w:rsidRPr="000B2890">
        <w:rPr>
          <w:rFonts w:ascii="Times New Roman" w:hAnsi="Times New Roman"/>
          <w:color w:val="000000"/>
          <w:spacing w:val="-3"/>
          <w:szCs w:val="24"/>
        </w:rPr>
        <w:lastRenderedPageBreak/>
        <w:t>предусмотренных на исполнение настоящего Соглашения, за исключением случаев, установленных п. 4.16.</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p>
    <w:p w:rsidR="00EA36CF" w:rsidRPr="000B2890" w:rsidRDefault="00EA36CF" w:rsidP="00EA36CF">
      <w:pPr>
        <w:shd w:val="clear" w:color="auto" w:fill="FFFFFF"/>
        <w:ind w:firstLine="709"/>
        <w:jc w:val="both"/>
        <w:rPr>
          <w:rFonts w:ascii="Times New Roman" w:hAnsi="Times New Roman"/>
          <w:b/>
          <w:color w:val="000000"/>
          <w:spacing w:val="-3"/>
          <w:szCs w:val="24"/>
        </w:rPr>
      </w:pPr>
      <w:r w:rsidRPr="000B2890">
        <w:rPr>
          <w:rFonts w:ascii="Times New Roman" w:hAnsi="Times New Roman"/>
          <w:b/>
          <w:color w:val="000000"/>
          <w:spacing w:val="-3"/>
          <w:szCs w:val="24"/>
        </w:rPr>
        <w:t>6. Ответственность сторон</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6.1. Стороны несут ответственность за неисполнение (ненадлежащее исполнение) обязанностей, предусмотренных настоящим Соглашением, в соответствии с законодательством Российской Федерации и настоящим Соглашением.</w:t>
      </w:r>
    </w:p>
    <w:p w:rsidR="00EA36CF" w:rsidRPr="000B2890" w:rsidRDefault="00EA36CF" w:rsidP="00EA36CF">
      <w:pPr>
        <w:shd w:val="clear" w:color="auto" w:fill="FFFFFF"/>
        <w:spacing w:after="0" w:line="240" w:lineRule="auto"/>
        <w:ind w:firstLine="708"/>
        <w:jc w:val="both"/>
        <w:rPr>
          <w:rFonts w:ascii="Times New Roman" w:hAnsi="Times New Roman"/>
          <w:color w:val="000000"/>
          <w:szCs w:val="24"/>
        </w:rPr>
      </w:pPr>
      <w:r w:rsidRPr="000B2890">
        <w:rPr>
          <w:rFonts w:ascii="Times New Roman" w:hAnsi="Times New Roman"/>
          <w:color w:val="000000"/>
          <w:spacing w:val="-3"/>
          <w:szCs w:val="24"/>
        </w:rPr>
        <w:t>6.2. </w:t>
      </w:r>
      <w:r w:rsidRPr="000B2890">
        <w:rPr>
          <w:rFonts w:ascii="Times New Roman" w:hAnsi="Times New Roman"/>
          <w:color w:val="000000"/>
          <w:szCs w:val="24"/>
        </w:rPr>
        <w:t xml:space="preserve">В случае неисполнения (ненадлежащего исполнения) Контрольно-счетной палатой предусмотренных настоящим Соглашением полномочий, Собрание представителей Некоузского МР обеспечивает возврат в бюджет поселения части объема предусмотренных настоящим Соглашением межбюджетных трансфертов, приходящихся на </w:t>
      </w:r>
      <w:proofErr w:type="spellStart"/>
      <w:r w:rsidRPr="000B2890">
        <w:rPr>
          <w:rFonts w:ascii="Times New Roman" w:hAnsi="Times New Roman"/>
          <w:color w:val="000000"/>
          <w:szCs w:val="24"/>
        </w:rPr>
        <w:t>непроведенные</w:t>
      </w:r>
      <w:proofErr w:type="spellEnd"/>
      <w:r w:rsidRPr="000B2890">
        <w:rPr>
          <w:rFonts w:ascii="Times New Roman" w:hAnsi="Times New Roman"/>
          <w:color w:val="000000"/>
          <w:szCs w:val="24"/>
        </w:rPr>
        <w:t xml:space="preserve"> (</w:t>
      </w:r>
      <w:proofErr w:type="spellStart"/>
      <w:r w:rsidRPr="000B2890">
        <w:rPr>
          <w:rFonts w:ascii="Times New Roman" w:hAnsi="Times New Roman"/>
          <w:color w:val="000000"/>
          <w:szCs w:val="24"/>
        </w:rPr>
        <w:t>ненадлежаще</w:t>
      </w:r>
      <w:proofErr w:type="spellEnd"/>
      <w:r w:rsidRPr="000B2890">
        <w:rPr>
          <w:rFonts w:ascii="Times New Roman" w:hAnsi="Times New Roman"/>
          <w:color w:val="000000"/>
          <w:szCs w:val="24"/>
        </w:rPr>
        <w:t xml:space="preserve"> проведенные) мероприятия.</w:t>
      </w:r>
    </w:p>
    <w:p w:rsidR="00EA36CF" w:rsidRPr="000B2890" w:rsidRDefault="00EA36CF" w:rsidP="00EA36CF">
      <w:pPr>
        <w:shd w:val="clear" w:color="auto" w:fill="FFFFFF"/>
        <w:spacing w:after="0" w:line="240" w:lineRule="auto"/>
        <w:ind w:firstLine="709"/>
        <w:jc w:val="both"/>
        <w:rPr>
          <w:rFonts w:ascii="Times New Roman" w:hAnsi="Times New Roman"/>
          <w:szCs w:val="24"/>
        </w:rPr>
      </w:pPr>
      <w:r w:rsidRPr="000B2890">
        <w:rPr>
          <w:rFonts w:ascii="Times New Roman" w:hAnsi="Times New Roman"/>
          <w:szCs w:val="24"/>
        </w:rPr>
        <w:t xml:space="preserve">6.3. В случае </w:t>
      </w:r>
      <w:proofErr w:type="spellStart"/>
      <w:r w:rsidRPr="000B2890">
        <w:rPr>
          <w:rFonts w:ascii="Times New Roman" w:hAnsi="Times New Roman"/>
          <w:szCs w:val="24"/>
        </w:rPr>
        <w:t>неперечисления</w:t>
      </w:r>
      <w:proofErr w:type="spellEnd"/>
      <w:r w:rsidRPr="000B2890">
        <w:rPr>
          <w:rFonts w:ascii="Times New Roman" w:hAnsi="Times New Roman"/>
          <w:szCs w:val="24"/>
        </w:rPr>
        <w:t xml:space="preserve"> (неполного перечисления) в бюджет Некоузского МР межбюджетных трансфертов по истечении 15 рабочих дней с предусмотренной настоящим Соглашением даты Собрание представителей Некоузского МР вправе требовать от Муниципального Совета поселения перечисления в бюджет Некоузского МР дополнительного объема межбюджетных трансфертов в размере 5% от </w:t>
      </w:r>
      <w:proofErr w:type="spellStart"/>
      <w:r w:rsidRPr="000B2890">
        <w:rPr>
          <w:rFonts w:ascii="Times New Roman" w:hAnsi="Times New Roman"/>
          <w:szCs w:val="24"/>
        </w:rPr>
        <w:t>неперечисленной</w:t>
      </w:r>
      <w:proofErr w:type="spellEnd"/>
      <w:r w:rsidRPr="000B2890">
        <w:rPr>
          <w:rFonts w:ascii="Times New Roman" w:hAnsi="Times New Roman"/>
          <w:szCs w:val="24"/>
        </w:rPr>
        <w:t xml:space="preserve"> суммы.</w:t>
      </w:r>
    </w:p>
    <w:p w:rsidR="00EA36CF" w:rsidRPr="000B2890" w:rsidRDefault="00EA36CF" w:rsidP="00EA36CF">
      <w:pPr>
        <w:shd w:val="clear" w:color="auto" w:fill="FFFFFF"/>
        <w:ind w:firstLine="709"/>
        <w:jc w:val="both"/>
        <w:rPr>
          <w:rFonts w:ascii="Times New Roman" w:hAnsi="Times New Roman"/>
          <w:color w:val="000000"/>
          <w:spacing w:val="-3"/>
          <w:szCs w:val="24"/>
        </w:rPr>
      </w:pPr>
      <w:r w:rsidRPr="000B2890">
        <w:rPr>
          <w:rFonts w:ascii="Times New Roman" w:hAnsi="Times New Roman"/>
          <w:color w:val="000000"/>
          <w:spacing w:val="-3"/>
          <w:szCs w:val="24"/>
        </w:rPr>
        <w:t>6.4. Ответственность сторон, предусмотренная настоящим Соглашением, не наступает в случаях</w:t>
      </w:r>
      <w:r w:rsidRPr="000B2890">
        <w:rPr>
          <w:rFonts w:ascii="Times New Roman" w:hAnsi="Times New Roman"/>
          <w:color w:val="000000"/>
          <w:szCs w:val="24"/>
        </w:rPr>
        <w:t xml:space="preserve"> предусмотренного настоящим Соглашение приостановления исполнения переданных полномочий и перечисления межбюджетных трансфертов</w:t>
      </w:r>
      <w:r w:rsidRPr="000B2890">
        <w:rPr>
          <w:rFonts w:ascii="Times New Roman" w:hAnsi="Times New Roman"/>
          <w:color w:val="000000"/>
          <w:spacing w:val="-3"/>
          <w:szCs w:val="24"/>
        </w:rPr>
        <w:t>, а также, если неисполнение (ненадлежащее исполнение) обязанностей было допущено вследствие действия третьих лиц, в том числе Администрации поселения или Администрации Некоузского муниципального района.</w:t>
      </w:r>
    </w:p>
    <w:p w:rsidR="00EA36CF" w:rsidRPr="000B2890" w:rsidRDefault="00EA36CF" w:rsidP="00EA36CF">
      <w:pPr>
        <w:shd w:val="clear" w:color="auto" w:fill="FFFFFF"/>
        <w:ind w:firstLine="709"/>
        <w:jc w:val="both"/>
        <w:rPr>
          <w:rFonts w:ascii="Times New Roman" w:hAnsi="Times New Roman"/>
          <w:b/>
          <w:color w:val="000000"/>
          <w:spacing w:val="-3"/>
          <w:szCs w:val="24"/>
        </w:rPr>
      </w:pPr>
      <w:r w:rsidRPr="000B2890">
        <w:rPr>
          <w:rFonts w:ascii="Times New Roman" w:hAnsi="Times New Roman"/>
          <w:b/>
          <w:color w:val="000000"/>
          <w:spacing w:val="-3"/>
          <w:szCs w:val="24"/>
        </w:rPr>
        <w:t>7. Заключительные положения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zCs w:val="24"/>
        </w:rPr>
      </w:pPr>
      <w:r w:rsidRPr="000B2890">
        <w:rPr>
          <w:rFonts w:ascii="Times New Roman" w:hAnsi="Times New Roman"/>
          <w:color w:val="000000"/>
          <w:spacing w:val="-3"/>
          <w:szCs w:val="24"/>
        </w:rPr>
        <w:t>7.1. </w:t>
      </w:r>
      <w:r w:rsidRPr="000B2890">
        <w:rPr>
          <w:rFonts w:ascii="Times New Roman" w:hAnsi="Times New Roman"/>
          <w:color w:val="000000"/>
          <w:szCs w:val="24"/>
        </w:rPr>
        <w:t>Настоящее Соглашение вступает в силу с момента его подписания Сторонами.</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7.2.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7.3. Действие настоящего Соглашения может быть прекращено досрочно по следующим основаниям:</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по соглашению сторон, оформленному в письменном виде;</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по истечении 10 дней после направления одной из сторон уведомления о невозможности выполнения своих обязательств вследствие изменения действующего законодательства или иных существенных условий;</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по истечении 10 дней после направления одной из сторон уведомления о том, что нарушение п.5.2 или п.4.13 не было устранено в течение 3 месяцев;</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 по иным основаниям, установленным законодательством Российской Федерации.</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7.4.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EA36CF" w:rsidRPr="000B2890" w:rsidRDefault="00EA36CF" w:rsidP="00EA36CF">
      <w:pPr>
        <w:shd w:val="clear" w:color="auto" w:fill="FFFFFF"/>
        <w:spacing w:after="0" w:line="240" w:lineRule="auto"/>
        <w:ind w:firstLine="709"/>
        <w:jc w:val="both"/>
        <w:rPr>
          <w:rFonts w:ascii="Times New Roman" w:hAnsi="Times New Roman"/>
          <w:color w:val="000000"/>
          <w:spacing w:val="-3"/>
          <w:szCs w:val="24"/>
        </w:rPr>
      </w:pPr>
      <w:r w:rsidRPr="000B2890">
        <w:rPr>
          <w:rFonts w:ascii="Times New Roman" w:hAnsi="Times New Roman"/>
          <w:color w:val="000000"/>
          <w:spacing w:val="-3"/>
          <w:szCs w:val="24"/>
        </w:rPr>
        <w:t>7.5. Настоящее Соглашение составлено в двух экземплярах, имеющих одинаковую юридическую силу, по одному экземпляру для каждой из сторон.</w:t>
      </w:r>
    </w:p>
    <w:p w:rsidR="00483AAE" w:rsidRPr="000B2890" w:rsidRDefault="00483AAE">
      <w:pPr>
        <w:spacing w:after="160" w:line="259" w:lineRule="auto"/>
        <w:rPr>
          <w:rFonts w:ascii="Times New Roman" w:hAnsi="Times New Roman"/>
          <w:szCs w:val="24"/>
        </w:rPr>
      </w:pPr>
    </w:p>
    <w:p w:rsidR="005B21AD" w:rsidRPr="000B2890" w:rsidRDefault="005B21AD">
      <w:pPr>
        <w:spacing w:after="160" w:line="259" w:lineRule="auto"/>
        <w:rPr>
          <w:rFonts w:ascii="Times New Roman" w:hAnsi="Times New Roman"/>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B21AD" w:rsidRPr="000B2890" w:rsidTr="00224D32">
        <w:tc>
          <w:tcPr>
            <w:tcW w:w="4672" w:type="dxa"/>
          </w:tcPr>
          <w:p w:rsidR="005B21AD" w:rsidRPr="000B2890" w:rsidRDefault="005B21AD">
            <w:pPr>
              <w:spacing w:after="160" w:line="259" w:lineRule="auto"/>
              <w:rPr>
                <w:rFonts w:ascii="Times New Roman" w:eastAsia="Times New Roman" w:hAnsi="Times New Roman" w:cs="Times New Roman"/>
                <w:szCs w:val="24"/>
              </w:rPr>
            </w:pPr>
            <w:r w:rsidRPr="000B2890">
              <w:rPr>
                <w:rFonts w:ascii="Times New Roman" w:eastAsia="Times New Roman" w:hAnsi="Times New Roman" w:cs="Times New Roman"/>
                <w:szCs w:val="24"/>
              </w:rPr>
              <w:t xml:space="preserve">Председатель Муниципального Совета </w:t>
            </w:r>
          </w:p>
          <w:p w:rsidR="005B21AD" w:rsidRPr="000B2890" w:rsidRDefault="005B21AD">
            <w:pPr>
              <w:spacing w:after="160" w:line="259" w:lineRule="auto"/>
              <w:rPr>
                <w:rFonts w:ascii="Times New Roman" w:eastAsia="Times New Roman" w:hAnsi="Times New Roman" w:cs="Times New Roman"/>
                <w:szCs w:val="24"/>
              </w:rPr>
            </w:pPr>
          </w:p>
          <w:p w:rsidR="005B21AD" w:rsidRPr="000B2890" w:rsidRDefault="005B21AD">
            <w:pPr>
              <w:spacing w:after="160" w:line="259" w:lineRule="auto"/>
              <w:rPr>
                <w:rFonts w:ascii="Times New Roman" w:eastAsia="Times New Roman" w:hAnsi="Times New Roman" w:cs="Times New Roman"/>
                <w:szCs w:val="24"/>
              </w:rPr>
            </w:pPr>
            <w:r w:rsidRPr="000B2890">
              <w:rPr>
                <w:rFonts w:ascii="Times New Roman" w:eastAsia="Times New Roman" w:hAnsi="Times New Roman" w:cs="Times New Roman"/>
                <w:szCs w:val="24"/>
              </w:rPr>
              <w:t xml:space="preserve">_________________В.В. Солдатов </w:t>
            </w:r>
          </w:p>
        </w:tc>
        <w:tc>
          <w:tcPr>
            <w:tcW w:w="4673" w:type="dxa"/>
          </w:tcPr>
          <w:p w:rsidR="005B21AD" w:rsidRPr="000B2890" w:rsidRDefault="005B21AD" w:rsidP="005B21AD">
            <w:pPr>
              <w:spacing w:after="160" w:line="259" w:lineRule="auto"/>
              <w:rPr>
                <w:rFonts w:ascii="Times New Roman" w:eastAsia="Times New Roman" w:hAnsi="Times New Roman" w:cs="Times New Roman"/>
                <w:szCs w:val="24"/>
              </w:rPr>
            </w:pPr>
            <w:r w:rsidRPr="000B2890">
              <w:rPr>
                <w:rFonts w:ascii="Times New Roman" w:eastAsia="Times New Roman" w:hAnsi="Times New Roman" w:cs="Times New Roman"/>
                <w:szCs w:val="24"/>
              </w:rPr>
              <w:t xml:space="preserve">Председателя Собрания представителей Некоузского муниципального района </w:t>
            </w:r>
          </w:p>
          <w:p w:rsidR="005B21AD" w:rsidRPr="000B2890" w:rsidRDefault="005B21AD" w:rsidP="00C3354C">
            <w:pPr>
              <w:spacing w:after="160" w:line="259" w:lineRule="auto"/>
              <w:rPr>
                <w:rFonts w:ascii="Times New Roman" w:eastAsia="Times New Roman" w:hAnsi="Times New Roman" w:cs="Times New Roman"/>
                <w:szCs w:val="24"/>
              </w:rPr>
            </w:pPr>
            <w:r w:rsidRPr="000B2890">
              <w:rPr>
                <w:rFonts w:ascii="Times New Roman" w:eastAsia="Times New Roman" w:hAnsi="Times New Roman" w:cs="Times New Roman"/>
                <w:szCs w:val="24"/>
              </w:rPr>
              <w:t>___________________Беляков</w:t>
            </w:r>
            <w:bookmarkStart w:id="66" w:name="_GoBack"/>
            <w:bookmarkEnd w:id="66"/>
            <w:r w:rsidRPr="000B2890">
              <w:rPr>
                <w:rFonts w:ascii="Times New Roman" w:eastAsia="Times New Roman" w:hAnsi="Times New Roman" w:cs="Times New Roman"/>
                <w:szCs w:val="24"/>
              </w:rPr>
              <w:t xml:space="preserve"> А. Н.</w:t>
            </w:r>
          </w:p>
        </w:tc>
      </w:tr>
    </w:tbl>
    <w:p w:rsidR="005B21AD" w:rsidRPr="000B2890" w:rsidRDefault="005B21AD">
      <w:pPr>
        <w:spacing w:after="160" w:line="259" w:lineRule="auto"/>
        <w:rPr>
          <w:rFonts w:ascii="Times New Roman" w:eastAsia="Times New Roman" w:hAnsi="Times New Roman" w:cs="Times New Roman"/>
          <w:szCs w:val="24"/>
        </w:rPr>
      </w:pPr>
    </w:p>
    <w:sectPr w:rsidR="005B21AD" w:rsidRPr="000B28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342" w:rsidRDefault="00031342" w:rsidP="006F6FDC">
      <w:pPr>
        <w:spacing w:after="0" w:line="240" w:lineRule="auto"/>
      </w:pPr>
      <w:r>
        <w:separator/>
      </w:r>
    </w:p>
  </w:endnote>
  <w:endnote w:type="continuationSeparator" w:id="0">
    <w:p w:rsidR="00031342" w:rsidRDefault="00031342" w:rsidP="006F6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342" w:rsidRDefault="00031342" w:rsidP="006F6FDC">
      <w:pPr>
        <w:spacing w:after="0" w:line="240" w:lineRule="auto"/>
      </w:pPr>
      <w:r>
        <w:separator/>
      </w:r>
    </w:p>
  </w:footnote>
  <w:footnote w:type="continuationSeparator" w:id="0">
    <w:p w:rsidR="00031342" w:rsidRDefault="00031342" w:rsidP="006F6F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D0DC7"/>
    <w:multiLevelType w:val="multilevel"/>
    <w:tmpl w:val="60286C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8"/>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A81B6C"/>
    <w:multiLevelType w:val="multilevel"/>
    <w:tmpl w:val="3F60986E"/>
    <w:lvl w:ilvl="0">
      <w:start w:val="1"/>
      <w:numFmt w:val="decimal"/>
      <w:lvlText w:val="%1."/>
      <w:lvlJc w:val="left"/>
      <w:pPr>
        <w:tabs>
          <w:tab w:val="num" w:pos="720"/>
        </w:tabs>
        <w:ind w:left="720" w:hanging="360"/>
      </w:pPr>
    </w:lvl>
    <w:lvl w:ilvl="1">
      <w:start w:val="1"/>
      <w:numFmt w:val="decimal"/>
      <w:isLgl/>
      <w:lvlText w:val="%1.%2."/>
      <w:lvlJc w:val="left"/>
      <w:pPr>
        <w:ind w:left="2007" w:hanging="720"/>
      </w:pPr>
      <w:rPr>
        <w:rFonts w:hint="default"/>
      </w:rPr>
    </w:lvl>
    <w:lvl w:ilvl="2">
      <w:start w:val="1"/>
      <w:numFmt w:val="decimal"/>
      <w:isLgl/>
      <w:lvlText w:val="%1.%2.%3."/>
      <w:lvlJc w:val="left"/>
      <w:pPr>
        <w:ind w:left="2934" w:hanging="720"/>
      </w:pPr>
      <w:rPr>
        <w:rFonts w:hint="default"/>
      </w:rPr>
    </w:lvl>
    <w:lvl w:ilvl="3">
      <w:start w:val="1"/>
      <w:numFmt w:val="decimal"/>
      <w:isLgl/>
      <w:lvlText w:val="%1.%2.%3.%4."/>
      <w:lvlJc w:val="left"/>
      <w:pPr>
        <w:ind w:left="4221" w:hanging="1080"/>
      </w:pPr>
      <w:rPr>
        <w:rFonts w:hint="default"/>
      </w:rPr>
    </w:lvl>
    <w:lvl w:ilvl="4">
      <w:start w:val="1"/>
      <w:numFmt w:val="decimal"/>
      <w:isLgl/>
      <w:lvlText w:val="%1.%2.%3.%4.%5."/>
      <w:lvlJc w:val="left"/>
      <w:pPr>
        <w:ind w:left="5148" w:hanging="1080"/>
      </w:pPr>
      <w:rPr>
        <w:rFonts w:hint="default"/>
      </w:rPr>
    </w:lvl>
    <w:lvl w:ilvl="5">
      <w:start w:val="1"/>
      <w:numFmt w:val="decimal"/>
      <w:isLgl/>
      <w:lvlText w:val="%1.%2.%3.%4.%5.%6."/>
      <w:lvlJc w:val="left"/>
      <w:pPr>
        <w:ind w:left="6435" w:hanging="1440"/>
      </w:pPr>
      <w:rPr>
        <w:rFonts w:hint="default"/>
      </w:rPr>
    </w:lvl>
    <w:lvl w:ilvl="6">
      <w:start w:val="1"/>
      <w:numFmt w:val="decimal"/>
      <w:isLgl/>
      <w:lvlText w:val="%1.%2.%3.%4.%5.%6.%7."/>
      <w:lvlJc w:val="left"/>
      <w:pPr>
        <w:ind w:left="7722" w:hanging="1800"/>
      </w:pPr>
      <w:rPr>
        <w:rFonts w:hint="default"/>
      </w:rPr>
    </w:lvl>
    <w:lvl w:ilvl="7">
      <w:start w:val="1"/>
      <w:numFmt w:val="decimal"/>
      <w:isLgl/>
      <w:lvlText w:val="%1.%2.%3.%4.%5.%6.%7.%8."/>
      <w:lvlJc w:val="left"/>
      <w:pPr>
        <w:ind w:left="8649" w:hanging="1800"/>
      </w:pPr>
      <w:rPr>
        <w:rFonts w:hint="default"/>
      </w:rPr>
    </w:lvl>
    <w:lvl w:ilvl="8">
      <w:start w:val="1"/>
      <w:numFmt w:val="decimal"/>
      <w:isLgl/>
      <w:lvlText w:val="%1.%2.%3.%4.%5.%6.%7.%8.%9."/>
      <w:lvlJc w:val="left"/>
      <w:pPr>
        <w:ind w:left="9936" w:hanging="2160"/>
      </w:pPr>
      <w:rPr>
        <w:rFonts w:hint="default"/>
      </w:rPr>
    </w:lvl>
  </w:abstractNum>
  <w:abstractNum w:abstractNumId="2">
    <w:nsid w:val="4BE43D88"/>
    <w:multiLevelType w:val="multilevel"/>
    <w:tmpl w:val="38C8D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5E60690"/>
    <w:multiLevelType w:val="hybridMultilevel"/>
    <w:tmpl w:val="D66C6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BD2394"/>
    <w:multiLevelType w:val="multilevel"/>
    <w:tmpl w:val="38C8D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10"/>
    <w:rsid w:val="00031342"/>
    <w:rsid w:val="00037178"/>
    <w:rsid w:val="00077EAC"/>
    <w:rsid w:val="00081221"/>
    <w:rsid w:val="000B2890"/>
    <w:rsid w:val="000B35AE"/>
    <w:rsid w:val="000C140C"/>
    <w:rsid w:val="000D58E1"/>
    <w:rsid w:val="000D6F2E"/>
    <w:rsid w:val="000E6167"/>
    <w:rsid w:val="000F736D"/>
    <w:rsid w:val="001324AF"/>
    <w:rsid w:val="001355F3"/>
    <w:rsid w:val="00154915"/>
    <w:rsid w:val="00172A9E"/>
    <w:rsid w:val="0018526B"/>
    <w:rsid w:val="00224D32"/>
    <w:rsid w:val="002373D1"/>
    <w:rsid w:val="002467CA"/>
    <w:rsid w:val="002D47A8"/>
    <w:rsid w:val="00323845"/>
    <w:rsid w:val="00360210"/>
    <w:rsid w:val="00387298"/>
    <w:rsid w:val="003A44B0"/>
    <w:rsid w:val="003B6376"/>
    <w:rsid w:val="003B6A11"/>
    <w:rsid w:val="00417D9D"/>
    <w:rsid w:val="004412AF"/>
    <w:rsid w:val="00452E8C"/>
    <w:rsid w:val="004767F9"/>
    <w:rsid w:val="00483AAE"/>
    <w:rsid w:val="004F1DC9"/>
    <w:rsid w:val="005114D4"/>
    <w:rsid w:val="0051501F"/>
    <w:rsid w:val="0053040A"/>
    <w:rsid w:val="005750B6"/>
    <w:rsid w:val="005B21AD"/>
    <w:rsid w:val="005D40F4"/>
    <w:rsid w:val="005D5831"/>
    <w:rsid w:val="0061595C"/>
    <w:rsid w:val="0068204B"/>
    <w:rsid w:val="0069641D"/>
    <w:rsid w:val="006F6FDC"/>
    <w:rsid w:val="007F6CDB"/>
    <w:rsid w:val="008249AB"/>
    <w:rsid w:val="008402E0"/>
    <w:rsid w:val="0087725F"/>
    <w:rsid w:val="008C10CB"/>
    <w:rsid w:val="008C5CE5"/>
    <w:rsid w:val="00931671"/>
    <w:rsid w:val="009578FB"/>
    <w:rsid w:val="009D18DB"/>
    <w:rsid w:val="00A33279"/>
    <w:rsid w:val="00A56DF1"/>
    <w:rsid w:val="00AC4FF5"/>
    <w:rsid w:val="00AC6D7F"/>
    <w:rsid w:val="00AD01C8"/>
    <w:rsid w:val="00AD1042"/>
    <w:rsid w:val="00B01D77"/>
    <w:rsid w:val="00B067DD"/>
    <w:rsid w:val="00B36D2C"/>
    <w:rsid w:val="00BF088D"/>
    <w:rsid w:val="00C3354C"/>
    <w:rsid w:val="00C47F00"/>
    <w:rsid w:val="00CF4E24"/>
    <w:rsid w:val="00DA3723"/>
    <w:rsid w:val="00E07D01"/>
    <w:rsid w:val="00E40EA4"/>
    <w:rsid w:val="00EA36CF"/>
    <w:rsid w:val="00EF204D"/>
    <w:rsid w:val="00F31139"/>
    <w:rsid w:val="00F578E2"/>
    <w:rsid w:val="00F72794"/>
    <w:rsid w:val="00FC739F"/>
    <w:rsid w:val="00FD28CB"/>
    <w:rsid w:val="00FD76F1"/>
    <w:rsid w:val="00FE2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7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F00"/>
    <w:pPr>
      <w:ind w:left="720"/>
      <w:contextualSpacing/>
    </w:pPr>
  </w:style>
  <w:style w:type="table" w:customStyle="1" w:styleId="1">
    <w:name w:val="Сетка таблицы1"/>
    <w:basedOn w:val="a1"/>
    <w:next w:val="a3"/>
    <w:rsid w:val="008C1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0"/>
    <w:rsid w:val="009578FB"/>
    <w:rPr>
      <w:rFonts w:ascii="Times New Roman" w:eastAsia="Times New Roman" w:hAnsi="Times New Roman" w:cs="Times New Roman"/>
      <w:spacing w:val="4"/>
      <w:sz w:val="25"/>
      <w:szCs w:val="25"/>
      <w:shd w:val="clear" w:color="auto" w:fill="FFFFFF"/>
    </w:rPr>
  </w:style>
  <w:style w:type="paragraph" w:customStyle="1" w:styleId="10">
    <w:name w:val="Основной текст1"/>
    <w:basedOn w:val="a"/>
    <w:link w:val="a5"/>
    <w:rsid w:val="009578FB"/>
    <w:pPr>
      <w:widowControl w:val="0"/>
      <w:shd w:val="clear" w:color="auto" w:fill="FFFFFF"/>
      <w:spacing w:before="600" w:after="600" w:line="320" w:lineRule="exact"/>
      <w:jc w:val="both"/>
    </w:pPr>
    <w:rPr>
      <w:rFonts w:ascii="Times New Roman" w:eastAsia="Times New Roman" w:hAnsi="Times New Roman" w:cs="Times New Roman"/>
      <w:spacing w:val="4"/>
      <w:sz w:val="25"/>
      <w:szCs w:val="25"/>
      <w:lang w:eastAsia="en-US"/>
    </w:rPr>
  </w:style>
  <w:style w:type="paragraph" w:styleId="a6">
    <w:name w:val="Balloon Text"/>
    <w:basedOn w:val="a"/>
    <w:link w:val="a7"/>
    <w:uiPriority w:val="99"/>
    <w:semiHidden/>
    <w:unhideWhenUsed/>
    <w:rsid w:val="006F6F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6FDC"/>
    <w:rPr>
      <w:rFonts w:ascii="Segoe UI" w:eastAsiaTheme="minorEastAsia" w:hAnsi="Segoe UI" w:cs="Segoe UI"/>
      <w:sz w:val="18"/>
      <w:szCs w:val="18"/>
      <w:lang w:eastAsia="ru-RU"/>
    </w:rPr>
  </w:style>
  <w:style w:type="paragraph" w:customStyle="1" w:styleId="CharChar1CharChar1CharChar">
    <w:name w:val="Char Char Знак Знак1 Char Char1 Знак Знак Char Char"/>
    <w:basedOn w:val="a"/>
    <w:rsid w:val="004412A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8">
    <w:name w:val="Основной текст Знак"/>
    <w:link w:val="a9"/>
    <w:locked/>
    <w:rsid w:val="00EA36CF"/>
    <w:rPr>
      <w:rFonts w:ascii="Calibri" w:hAnsi="Calibri"/>
      <w:sz w:val="24"/>
      <w:szCs w:val="24"/>
      <w:lang w:eastAsia="ar-SA"/>
    </w:rPr>
  </w:style>
  <w:style w:type="paragraph" w:styleId="a9">
    <w:name w:val="Body Text"/>
    <w:basedOn w:val="a"/>
    <w:link w:val="a8"/>
    <w:rsid w:val="00EA36CF"/>
    <w:pPr>
      <w:suppressAutoHyphens/>
      <w:spacing w:after="0" w:line="240" w:lineRule="auto"/>
      <w:jc w:val="both"/>
    </w:pPr>
    <w:rPr>
      <w:rFonts w:ascii="Calibri" w:eastAsiaTheme="minorHAnsi" w:hAnsi="Calibri"/>
      <w:sz w:val="24"/>
      <w:szCs w:val="24"/>
      <w:lang w:eastAsia="ar-SA"/>
    </w:rPr>
  </w:style>
  <w:style w:type="character" w:customStyle="1" w:styleId="11">
    <w:name w:val="Основной текст Знак1"/>
    <w:basedOn w:val="a0"/>
    <w:uiPriority w:val="99"/>
    <w:semiHidden/>
    <w:rsid w:val="00EA36CF"/>
    <w:rPr>
      <w:rFonts w:eastAsiaTheme="minorEastAsia"/>
      <w:lang w:eastAsia="ru-RU"/>
    </w:rPr>
  </w:style>
  <w:style w:type="character" w:styleId="aa">
    <w:name w:val="Hyperlink"/>
    <w:basedOn w:val="a0"/>
    <w:uiPriority w:val="99"/>
    <w:unhideWhenUsed/>
    <w:rsid w:val="00AD104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C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7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7F00"/>
    <w:pPr>
      <w:ind w:left="720"/>
      <w:contextualSpacing/>
    </w:pPr>
  </w:style>
  <w:style w:type="table" w:customStyle="1" w:styleId="1">
    <w:name w:val="Сетка таблицы1"/>
    <w:basedOn w:val="a1"/>
    <w:next w:val="a3"/>
    <w:rsid w:val="008C1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сновной текст_"/>
    <w:basedOn w:val="a0"/>
    <w:link w:val="10"/>
    <w:rsid w:val="009578FB"/>
    <w:rPr>
      <w:rFonts w:ascii="Times New Roman" w:eastAsia="Times New Roman" w:hAnsi="Times New Roman" w:cs="Times New Roman"/>
      <w:spacing w:val="4"/>
      <w:sz w:val="25"/>
      <w:szCs w:val="25"/>
      <w:shd w:val="clear" w:color="auto" w:fill="FFFFFF"/>
    </w:rPr>
  </w:style>
  <w:style w:type="paragraph" w:customStyle="1" w:styleId="10">
    <w:name w:val="Основной текст1"/>
    <w:basedOn w:val="a"/>
    <w:link w:val="a5"/>
    <w:rsid w:val="009578FB"/>
    <w:pPr>
      <w:widowControl w:val="0"/>
      <w:shd w:val="clear" w:color="auto" w:fill="FFFFFF"/>
      <w:spacing w:before="600" w:after="600" w:line="320" w:lineRule="exact"/>
      <w:jc w:val="both"/>
    </w:pPr>
    <w:rPr>
      <w:rFonts w:ascii="Times New Roman" w:eastAsia="Times New Roman" w:hAnsi="Times New Roman" w:cs="Times New Roman"/>
      <w:spacing w:val="4"/>
      <w:sz w:val="25"/>
      <w:szCs w:val="25"/>
      <w:lang w:eastAsia="en-US"/>
    </w:rPr>
  </w:style>
  <w:style w:type="paragraph" w:styleId="a6">
    <w:name w:val="Balloon Text"/>
    <w:basedOn w:val="a"/>
    <w:link w:val="a7"/>
    <w:uiPriority w:val="99"/>
    <w:semiHidden/>
    <w:unhideWhenUsed/>
    <w:rsid w:val="006F6F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F6FDC"/>
    <w:rPr>
      <w:rFonts w:ascii="Segoe UI" w:eastAsiaTheme="minorEastAsia" w:hAnsi="Segoe UI" w:cs="Segoe UI"/>
      <w:sz w:val="18"/>
      <w:szCs w:val="18"/>
      <w:lang w:eastAsia="ru-RU"/>
    </w:rPr>
  </w:style>
  <w:style w:type="paragraph" w:customStyle="1" w:styleId="CharChar1CharChar1CharChar">
    <w:name w:val="Char Char Знак Знак1 Char Char1 Знак Знак Char Char"/>
    <w:basedOn w:val="a"/>
    <w:rsid w:val="004412AF"/>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8">
    <w:name w:val="Основной текст Знак"/>
    <w:link w:val="a9"/>
    <w:locked/>
    <w:rsid w:val="00EA36CF"/>
    <w:rPr>
      <w:rFonts w:ascii="Calibri" w:hAnsi="Calibri"/>
      <w:sz w:val="24"/>
      <w:szCs w:val="24"/>
      <w:lang w:eastAsia="ar-SA"/>
    </w:rPr>
  </w:style>
  <w:style w:type="paragraph" w:styleId="a9">
    <w:name w:val="Body Text"/>
    <w:basedOn w:val="a"/>
    <w:link w:val="a8"/>
    <w:rsid w:val="00EA36CF"/>
    <w:pPr>
      <w:suppressAutoHyphens/>
      <w:spacing w:after="0" w:line="240" w:lineRule="auto"/>
      <w:jc w:val="both"/>
    </w:pPr>
    <w:rPr>
      <w:rFonts w:ascii="Calibri" w:eastAsiaTheme="minorHAnsi" w:hAnsi="Calibri"/>
      <w:sz w:val="24"/>
      <w:szCs w:val="24"/>
      <w:lang w:eastAsia="ar-SA"/>
    </w:rPr>
  </w:style>
  <w:style w:type="character" w:customStyle="1" w:styleId="11">
    <w:name w:val="Основной текст Знак1"/>
    <w:basedOn w:val="a0"/>
    <w:uiPriority w:val="99"/>
    <w:semiHidden/>
    <w:rsid w:val="00EA36CF"/>
    <w:rPr>
      <w:rFonts w:eastAsiaTheme="minorEastAsia"/>
      <w:lang w:eastAsia="ru-RU"/>
    </w:rPr>
  </w:style>
  <w:style w:type="character" w:styleId="aa">
    <w:name w:val="Hyperlink"/>
    <w:basedOn w:val="a0"/>
    <w:uiPriority w:val="99"/>
    <w:unhideWhenUsed/>
    <w:rsid w:val="00AD10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DCF84-C3DE-4A00-8F04-482ED238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24</Pages>
  <Words>9571</Words>
  <Characters>54557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Лапшина</dc:creator>
  <cp:keywords/>
  <dc:description/>
  <cp:lastModifiedBy>Юлия Кондырева</cp:lastModifiedBy>
  <cp:revision>7</cp:revision>
  <cp:lastPrinted>2016-10-25T13:48:00Z</cp:lastPrinted>
  <dcterms:created xsi:type="dcterms:W3CDTF">2016-10-25T08:32:00Z</dcterms:created>
  <dcterms:modified xsi:type="dcterms:W3CDTF">2016-10-26T11:12:00Z</dcterms:modified>
</cp:coreProperties>
</file>